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B8" w:rsidRDefault="007A76B8" w:rsidP="005258CF">
      <w:pPr>
        <w:jc w:val="center"/>
        <w:rPr>
          <w:rFonts w:ascii="Times New Roman" w:hAnsi="Times New Roman" w:cs="Times New Roman"/>
          <w:b/>
          <w:bCs/>
          <w:sz w:val="24"/>
          <w:szCs w:val="24"/>
        </w:rPr>
      </w:pPr>
      <w:r>
        <w:rPr>
          <w:rFonts w:ascii="Times New Roman" w:hAnsi="Times New Roman" w:cs="Times New Roman"/>
          <w:b/>
          <w:bCs/>
          <w:sz w:val="24"/>
          <w:szCs w:val="24"/>
        </w:rPr>
        <w:t>VYTAUTAS KASIULIS ART MUSEUM</w:t>
      </w:r>
    </w:p>
    <w:p w:rsidR="00997472" w:rsidRPr="00997472" w:rsidRDefault="00997472" w:rsidP="005258CF">
      <w:pPr>
        <w:jc w:val="center"/>
        <w:rPr>
          <w:rFonts w:ascii="Times New Roman" w:hAnsi="Times New Roman" w:cs="Times New Roman"/>
          <w:bCs/>
          <w:sz w:val="24"/>
          <w:szCs w:val="24"/>
        </w:rPr>
      </w:pPr>
      <w:proofErr w:type="spellStart"/>
      <w:r w:rsidRPr="00997472">
        <w:rPr>
          <w:rFonts w:ascii="Times New Roman" w:hAnsi="Times New Roman" w:cs="Times New Roman"/>
          <w:bCs/>
          <w:sz w:val="24"/>
          <w:szCs w:val="24"/>
        </w:rPr>
        <w:t>Audioguide</w:t>
      </w:r>
      <w:proofErr w:type="spellEnd"/>
    </w:p>
    <w:p w:rsidR="007A76B8" w:rsidRPr="00D05F5A" w:rsidRDefault="007A76B8" w:rsidP="005258CF">
      <w:pPr>
        <w:jc w:val="both"/>
        <w:rPr>
          <w:rFonts w:ascii="Times New Roman" w:hAnsi="Times New Roman" w:cs="Times New Roman"/>
          <w:b/>
          <w:bCs/>
          <w:sz w:val="24"/>
          <w:szCs w:val="24"/>
        </w:rPr>
      </w:pPr>
      <w:r>
        <w:rPr>
          <w:rFonts w:ascii="Times New Roman" w:hAnsi="Times New Roman" w:cs="Times New Roman"/>
          <w:sz w:val="24"/>
          <w:szCs w:val="24"/>
        </w:rPr>
        <w:t xml:space="preserve">Welcome to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Art Museum! This is a new department of the Lithuanian Art Museum, established at the historical Residence of the Vilnius Society of Friends of Science. The neoclassical residence of the early 20th century in </w:t>
      </w:r>
      <w:proofErr w:type="spellStart"/>
      <w:r>
        <w:rPr>
          <w:rFonts w:ascii="Times New Roman" w:hAnsi="Times New Roman" w:cs="Times New Roman"/>
          <w:sz w:val="24"/>
          <w:szCs w:val="24"/>
        </w:rPr>
        <w:t>Joachimas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Lelevelis</w:t>
      </w:r>
      <w:proofErr w:type="spellEnd"/>
      <w:r>
        <w:rPr>
          <w:rFonts w:ascii="Times New Roman" w:hAnsi="Times New Roman" w:cs="Times New Roman"/>
          <w:sz w:val="24"/>
          <w:szCs w:val="24"/>
        </w:rPr>
        <w:t xml:space="preserve"> street, near the Green Bridge, was built for the funds </w:t>
      </w:r>
      <w:bookmarkStart w:id="0" w:name="_GoBack"/>
      <w:bookmarkEnd w:id="0"/>
      <w:r>
        <w:rPr>
          <w:rFonts w:ascii="Times New Roman" w:hAnsi="Times New Roman" w:cs="Times New Roman"/>
          <w:sz w:val="24"/>
          <w:szCs w:val="24"/>
        </w:rPr>
        <w:t xml:space="preserve">donated by the main founder, the landowner of </w:t>
      </w:r>
      <w:proofErr w:type="spellStart"/>
      <w:r>
        <w:rPr>
          <w:rFonts w:ascii="Times New Roman" w:hAnsi="Times New Roman" w:cs="Times New Roman"/>
          <w:sz w:val="24"/>
          <w:szCs w:val="24"/>
        </w:rPr>
        <w:t>Baltoji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Vokė</w:t>
      </w:r>
      <w:proofErr w:type="spellEnd"/>
      <w:r>
        <w:rPr>
          <w:rFonts w:ascii="Times New Roman" w:hAnsi="Times New Roman" w:cs="Times New Roman"/>
          <w:sz w:val="24"/>
          <w:szCs w:val="24"/>
        </w:rPr>
        <w:t xml:space="preserve"> Hilary </w:t>
      </w:r>
      <w:proofErr w:type="spellStart"/>
      <w:r w:rsidRPr="00D05F5A">
        <w:rPr>
          <w:rFonts w:ascii="Times New Roman" w:hAnsi="Times New Roman" w:cs="Times New Roman"/>
          <w:sz w:val="24"/>
          <w:szCs w:val="24"/>
        </w:rPr>
        <w:t>Lenski</w:t>
      </w:r>
      <w:proofErr w:type="spellEnd"/>
      <w:r w:rsidRPr="00D05F5A">
        <w:rPr>
          <w:rFonts w:ascii="Times New Roman" w:hAnsi="Times New Roman" w:cs="Times New Roman"/>
          <w:sz w:val="24"/>
          <w:szCs w:val="24"/>
        </w:rPr>
        <w:t xml:space="preserve">, as well as other sponsors. The construction works began in 1910, but the building was finally completed only in 1929.  </w:t>
      </w:r>
      <w:proofErr w:type="gramStart"/>
      <w:r w:rsidRPr="00D05F5A">
        <w:rPr>
          <w:rFonts w:ascii="Times New Roman" w:hAnsi="Times New Roman" w:cs="Times New Roman"/>
          <w:sz w:val="24"/>
          <w:szCs w:val="24"/>
        </w:rPr>
        <w:t xml:space="preserve">The authors of the project - the engineers </w:t>
      </w:r>
      <w:proofErr w:type="spellStart"/>
      <w:r w:rsidRPr="00D05F5A">
        <w:rPr>
          <w:rFonts w:ascii="Times New Roman" w:hAnsi="Times New Roman" w:cs="Times New Roman"/>
          <w:sz w:val="24"/>
          <w:szCs w:val="24"/>
        </w:rPr>
        <w:t>Henryk</w:t>
      </w:r>
      <w:proofErr w:type="spellEnd"/>
      <w:r w:rsidRPr="00D05F5A">
        <w:rPr>
          <w:rFonts w:ascii="Times New Roman" w:hAnsi="Times New Roman" w:cs="Times New Roman"/>
          <w:sz w:val="24"/>
          <w:szCs w:val="24"/>
        </w:rPr>
        <w:t xml:space="preserve"> </w:t>
      </w:r>
      <w:proofErr w:type="spellStart"/>
      <w:r w:rsidRPr="00D05F5A">
        <w:rPr>
          <w:rFonts w:ascii="Times New Roman" w:hAnsi="Times New Roman" w:cs="Times New Roman"/>
          <w:sz w:val="24"/>
          <w:szCs w:val="24"/>
        </w:rPr>
        <w:t>Wojnicki</w:t>
      </w:r>
      <w:proofErr w:type="spellEnd"/>
      <w:r w:rsidRPr="00D05F5A">
        <w:rPr>
          <w:rFonts w:ascii="Times New Roman" w:hAnsi="Times New Roman" w:cs="Times New Roman"/>
          <w:sz w:val="24"/>
          <w:szCs w:val="24"/>
        </w:rPr>
        <w:t xml:space="preserve"> and Jan Trojan.</w:t>
      </w:r>
      <w:proofErr w:type="gramEnd"/>
      <w:r w:rsidRPr="00D05F5A">
        <w:rPr>
          <w:rFonts w:ascii="Times New Roman" w:hAnsi="Times New Roman" w:cs="Times New Roman"/>
          <w:sz w:val="24"/>
          <w:szCs w:val="24"/>
        </w:rPr>
        <w:t xml:space="preserve"> By the effort of the intellectuals of Vilnius region, the building became a multifunctional centre of culture and education: it housed the Society's archive, a library, a museum, hosted meetings of the Society's members and public events. The Vilnius Society of Friends of Science functioned up until the Second World War. </w:t>
      </w:r>
    </w:p>
    <w:p w:rsidR="007A76B8" w:rsidRPr="00114538" w:rsidRDefault="007A76B8" w:rsidP="00823A26">
      <w:pPr>
        <w:jc w:val="both"/>
        <w:rPr>
          <w:rFonts w:ascii="Times New Roman" w:hAnsi="Times New Roman" w:cs="Times New Roman"/>
          <w:sz w:val="24"/>
          <w:szCs w:val="24"/>
        </w:rPr>
      </w:pPr>
      <w:r w:rsidRPr="00D05F5A">
        <w:rPr>
          <w:rFonts w:ascii="Times New Roman" w:hAnsi="Times New Roman" w:cs="Times New Roman"/>
          <w:sz w:val="24"/>
          <w:szCs w:val="24"/>
        </w:rPr>
        <w:t xml:space="preserve">During 1949-1980 the building belonged to an institution of soviet propaganda – the Museum of the LSSR Revolution. In 1981 the residence has been transferred to the Lithuanian Art Museum and hosted themed and solo exhibitions, as well as the Gallery of Soviet Lithuanian Art. In 1991 it was equipped with painting, sculpture and graphic art storage facilities, while in the recent years - </w:t>
      </w:r>
      <w:r>
        <w:rPr>
          <w:rFonts w:ascii="Times New Roman" w:hAnsi="Times New Roman" w:cs="Times New Roman"/>
          <w:sz w:val="24"/>
          <w:szCs w:val="24"/>
        </w:rPr>
        <w:t>restoration workshops as well.</w:t>
      </w:r>
    </w:p>
    <w:p w:rsidR="007A76B8" w:rsidRPr="00114538" w:rsidRDefault="007A76B8" w:rsidP="00823A26">
      <w:pPr>
        <w:jc w:val="both"/>
        <w:rPr>
          <w:rFonts w:ascii="Times New Roman" w:hAnsi="Times New Roman" w:cs="Times New Roman"/>
          <w:sz w:val="24"/>
          <w:szCs w:val="24"/>
        </w:rPr>
      </w:pPr>
      <w:r>
        <w:rPr>
          <w:rFonts w:ascii="Times New Roman" w:hAnsi="Times New Roman" w:cs="Times New Roman"/>
          <w:sz w:val="24"/>
          <w:szCs w:val="24"/>
        </w:rPr>
        <w:t xml:space="preserve">Having received funds from the European Union Operational Programme for Promotion of Cohesion, as well as the budget of the Republic of Lithuania, in 2012 the building of the Vilnius Society of Friends of Science was reconstructed and modernized, adapting it to contemporary needs of the museum. Currently this residence houses the permanent display of the works of the artist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exhibition halls, conference and events centre and hosts music events.</w:t>
      </w:r>
    </w:p>
    <w:p w:rsidR="007A76B8" w:rsidRDefault="007A76B8" w:rsidP="00823A26">
      <w:pPr>
        <w:jc w:val="both"/>
        <w:rPr>
          <w:rFonts w:ascii="Times New Roman" w:hAnsi="Times New Roman" w:cs="Times New Roman"/>
          <w:sz w:val="24"/>
          <w:szCs w:val="24"/>
        </w:rPr>
      </w:pPr>
      <w:r>
        <w:rPr>
          <w:rFonts w:ascii="Times New Roman" w:hAnsi="Times New Roman" w:cs="Times New Roman"/>
          <w:sz w:val="24"/>
          <w:szCs w:val="24"/>
        </w:rPr>
        <w:t xml:space="preserve">The primary mission of the museum is to preserve and exhibit the creative legacy of the artist </w:t>
      </w:r>
      <w:proofErr w:type="spellStart"/>
      <w:proofErr w:type="gram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which was bequeathed to Lithuania by his widow </w:t>
      </w:r>
      <w:proofErr w:type="spellStart"/>
      <w:r>
        <w:rPr>
          <w:rFonts w:ascii="Times New Roman" w:hAnsi="Times New Roman" w:cs="Times New Roman"/>
          <w:sz w:val="24"/>
          <w:szCs w:val="24"/>
        </w:rPr>
        <w:t>Bronė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Kasiulienė</w:t>
      </w:r>
      <w:proofErr w:type="spellEnd"/>
      <w:r>
        <w:rPr>
          <w:rFonts w:ascii="Times New Roman" w:hAnsi="Times New Roman" w:cs="Times New Roman"/>
          <w:sz w:val="24"/>
          <w:szCs w:val="24"/>
        </w:rPr>
        <w:t xml:space="preserve"> through their son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junior in 2010.</w:t>
      </w:r>
      <w:proofErr w:type="gramEnd"/>
      <w:r>
        <w:rPr>
          <w:rFonts w:ascii="Times New Roman" w:hAnsi="Times New Roman" w:cs="Times New Roman"/>
          <w:sz w:val="24"/>
          <w:szCs w:val="24"/>
        </w:rPr>
        <w:t xml:space="preserve"> The collection consists of 950 works and the artist's personal archive. The museum also hosts exhibitions of other famous </w:t>
      </w:r>
      <w:proofErr w:type="spellStart"/>
      <w:r>
        <w:rPr>
          <w:rFonts w:ascii="Times New Roman" w:hAnsi="Times New Roman" w:cs="Times New Roman"/>
          <w:sz w:val="24"/>
          <w:szCs w:val="24"/>
        </w:rPr>
        <w:t>émigrée</w:t>
      </w:r>
      <w:proofErr w:type="spellEnd"/>
      <w:r>
        <w:rPr>
          <w:rFonts w:ascii="Times New Roman" w:hAnsi="Times New Roman" w:cs="Times New Roman"/>
          <w:sz w:val="24"/>
          <w:szCs w:val="24"/>
        </w:rPr>
        <w:t xml:space="preserve"> artists' works. </w:t>
      </w:r>
    </w:p>
    <w:p w:rsidR="007A76B8" w:rsidRDefault="007A76B8" w:rsidP="00823A26">
      <w:pPr>
        <w:jc w:val="both"/>
        <w:rPr>
          <w:rFonts w:ascii="Times New Roman" w:hAnsi="Times New Roman" w:cs="Times New Roman"/>
          <w:sz w:val="24"/>
          <w:szCs w:val="24"/>
        </w:rPr>
      </w:pPr>
      <w:r>
        <w:rPr>
          <w:rFonts w:ascii="Times New Roman" w:hAnsi="Times New Roman" w:cs="Times New Roman"/>
          <w:sz w:val="24"/>
          <w:szCs w:val="24"/>
        </w:rPr>
        <w:t xml:space="preserve">We invite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to become familiar with the life and the works of the prominent Lithuanian artist of the 20th century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We wish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pleasant impressions!</w:t>
      </w:r>
    </w:p>
    <w:p w:rsidR="007A76B8" w:rsidRPr="00EC4F1B" w:rsidRDefault="007A76B8" w:rsidP="00823A26">
      <w:pPr>
        <w:jc w:val="both"/>
        <w:rPr>
          <w:rFonts w:ascii="Times New Roman" w:hAnsi="Times New Roman" w:cs="Times New Roman"/>
          <w:sz w:val="24"/>
          <w:szCs w:val="24"/>
        </w:rPr>
      </w:pPr>
      <w:r>
        <w:rPr>
          <w:rFonts w:ascii="Times New Roman" w:hAnsi="Times New Roman" w:cs="Times New Roman"/>
          <w:sz w:val="24"/>
          <w:szCs w:val="24"/>
        </w:rPr>
        <w:t xml:space="preserve">Now please use the stairs or the elevator to ascend to the second floor and stop at the </w:t>
      </w:r>
      <w:proofErr w:type="spellStart"/>
      <w:r>
        <w:rPr>
          <w:rFonts w:ascii="Times New Roman" w:hAnsi="Times New Roman" w:cs="Times New Roman"/>
          <w:sz w:val="24"/>
          <w:szCs w:val="24"/>
        </w:rPr>
        <w:t>improvized</w:t>
      </w:r>
      <w:proofErr w:type="spellEnd"/>
      <w:r>
        <w:rPr>
          <w:rFonts w:ascii="Times New Roman" w:hAnsi="Times New Roman" w:cs="Times New Roman"/>
          <w:sz w:val="24"/>
          <w:szCs w:val="24"/>
        </w:rPr>
        <w:t xml:space="preserve"> artist's studio. The exhibit marked with the number one is a replica of the diploma composition "Manor Auction". </w:t>
      </w:r>
    </w:p>
    <w:p w:rsidR="007A76B8" w:rsidRPr="00EC4F1B" w:rsidRDefault="007A76B8" w:rsidP="00EC4F1B">
      <w:pPr>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(1) The replica of the diploma composition "Manor Auction"</w:t>
      </w:r>
    </w:p>
    <w:p w:rsidR="007A76B8" w:rsidRPr="00114538" w:rsidRDefault="007A76B8" w:rsidP="00823A26">
      <w:pPr>
        <w:jc w:val="both"/>
        <w:rPr>
          <w:rFonts w:ascii="Times New Roman" w:hAnsi="Times New Roman" w:cs="Times New Roman"/>
          <w:sz w:val="24"/>
          <w:szCs w:val="24"/>
        </w:rPr>
      </w:pP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is one of a few Lithuanian artists to earn international recognition. Many museums, art galleries and collectors in France, the United States of America, the Great Britain, Sweden, Denmark, Switzerland, Germany, Argentina, Australia and other countries have acquired and still treasure his works.</w:t>
      </w:r>
    </w:p>
    <w:p w:rsidR="007A76B8" w:rsidRPr="00114538" w:rsidRDefault="007A76B8" w:rsidP="00823A26">
      <w:pPr>
        <w:jc w:val="both"/>
        <w:rPr>
          <w:rFonts w:ascii="Times New Roman" w:hAnsi="Times New Roman" w:cs="Times New Roman"/>
          <w:sz w:val="24"/>
          <w:szCs w:val="24"/>
        </w:rPr>
      </w:pPr>
      <w:r>
        <w:rPr>
          <w:rFonts w:ascii="Times New Roman" w:hAnsi="Times New Roman" w:cs="Times New Roman"/>
          <w:sz w:val="24"/>
          <w:szCs w:val="24"/>
        </w:rPr>
        <w:t>In 1937-1941 the artist studied and later taught at Kaunas School of Arts. In 1944 he went to Austria and Germany to refine his skills. He taught at Freiburg School of Arts and Crafts. Having arrived to Paris in 1948, he settled there for a long time. Since 1949 he exhibited his works in prestigious Parisian galleries and since 1954 - in the largest European and North American cities as well.</w:t>
      </w:r>
    </w:p>
    <w:p w:rsidR="007A76B8" w:rsidRPr="00114538" w:rsidRDefault="007A76B8" w:rsidP="00823A2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This part of the permanent exhibition - the </w:t>
      </w:r>
      <w:proofErr w:type="spellStart"/>
      <w:r w:rsidRPr="00D05F5A">
        <w:rPr>
          <w:rFonts w:ascii="Times New Roman" w:hAnsi="Times New Roman" w:cs="Times New Roman"/>
          <w:sz w:val="24"/>
          <w:szCs w:val="24"/>
        </w:rPr>
        <w:t>improvized</w:t>
      </w:r>
      <w:proofErr w:type="spellEnd"/>
      <w:r w:rsidRPr="00D05F5A">
        <w:rPr>
          <w:rFonts w:ascii="Times New Roman" w:hAnsi="Times New Roman" w:cs="Times New Roman"/>
          <w:sz w:val="24"/>
          <w:szCs w:val="24"/>
        </w:rPr>
        <w:t xml:space="preserve"> painter’s studio </w:t>
      </w:r>
      <w:r>
        <w:rPr>
          <w:rFonts w:ascii="Times New Roman" w:hAnsi="Times New Roman" w:cs="Times New Roman"/>
          <w:sz w:val="24"/>
          <w:szCs w:val="24"/>
        </w:rPr>
        <w:t xml:space="preserve">in Paris - presents the most important facts of the artist's biography and his personal belongings. Here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 get acquainted with various material from the artist's archive.</w:t>
      </w:r>
    </w:p>
    <w:p w:rsidR="007A76B8" w:rsidRDefault="007A76B8" w:rsidP="0065568E">
      <w:pPr>
        <w:pStyle w:val="Betarp"/>
        <w:jc w:val="both"/>
        <w:rPr>
          <w:rFonts w:ascii="Times New Roman" w:hAnsi="Times New Roman" w:cs="Times New Roman"/>
          <w:sz w:val="24"/>
          <w:szCs w:val="24"/>
        </w:rPr>
      </w:pPr>
      <w:r>
        <w:rPr>
          <w:rFonts w:ascii="Times New Roman" w:hAnsi="Times New Roman" w:cs="Times New Roman"/>
          <w:sz w:val="24"/>
          <w:szCs w:val="24"/>
        </w:rPr>
        <w:t xml:space="preserve">One of the first independent works of the artist is the natural-sized replica of the diploma composition "Manor Auction". This is the first version of the final composition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as the graduate of Kaunas School of Arts in 1941. This </w:t>
      </w:r>
      <w:proofErr w:type="spellStart"/>
      <w:r>
        <w:rPr>
          <w:rFonts w:ascii="Times New Roman" w:hAnsi="Times New Roman" w:cs="Times New Roman"/>
          <w:sz w:val="24"/>
          <w:szCs w:val="24"/>
        </w:rPr>
        <w:t>multifigure</w:t>
      </w:r>
      <w:proofErr w:type="spellEnd"/>
      <w:r>
        <w:rPr>
          <w:rFonts w:ascii="Times New Roman" w:hAnsi="Times New Roman" w:cs="Times New Roman"/>
          <w:sz w:val="24"/>
          <w:szCs w:val="24"/>
        </w:rPr>
        <w:t xml:space="preserve"> thematic canvas depicted the process of manor expropriation. After a couple of years, in 1943,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added new characters, painting them right on the previous ones. Having changed the scene of the canvas with a backstage image, it has been donated to Kaunas Musical Theatre. The new version, titled "Before the Dress Rehearsal", still decorates the hall of the Kaunas Theatre today. </w:t>
      </w:r>
    </w:p>
    <w:p w:rsidR="007A76B8" w:rsidRPr="00535413" w:rsidRDefault="007A76B8" w:rsidP="00EF1E84">
      <w:pPr>
        <w:pStyle w:val="Betarp"/>
        <w:jc w:val="both"/>
        <w:rPr>
          <w:rFonts w:ascii="Times New Roman" w:hAnsi="Times New Roman" w:cs="Times New Roman"/>
          <w:sz w:val="24"/>
          <w:szCs w:val="24"/>
          <w:lang w:val="lt-LT"/>
        </w:rPr>
      </w:pPr>
    </w:p>
    <w:p w:rsidR="007A76B8" w:rsidRDefault="007A76B8" w:rsidP="005542E7">
      <w:pPr>
        <w:pStyle w:val="Betarp"/>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(2) The picture </w:t>
      </w:r>
      <w:r w:rsidRPr="00D05F5A">
        <w:rPr>
          <w:rFonts w:ascii="Times New Roman" w:hAnsi="Times New Roman" w:cs="Times New Roman"/>
          <w:b/>
          <w:bCs/>
          <w:color w:val="0000FF"/>
          <w:sz w:val="24"/>
          <w:szCs w:val="24"/>
        </w:rPr>
        <w:t>"For Want of Firewood or a Self-Portrait",</w:t>
      </w:r>
      <w:r>
        <w:rPr>
          <w:rFonts w:ascii="Times New Roman" w:hAnsi="Times New Roman" w:cs="Times New Roman"/>
          <w:b/>
          <w:bCs/>
          <w:color w:val="0000FF"/>
          <w:sz w:val="24"/>
          <w:szCs w:val="24"/>
        </w:rPr>
        <w:t xml:space="preserve"> painted before 1943</w:t>
      </w:r>
    </w:p>
    <w:p w:rsidR="007A76B8" w:rsidRDefault="007A76B8" w:rsidP="00E40CF3">
      <w:pPr>
        <w:pStyle w:val="Betarp"/>
        <w:jc w:val="both"/>
        <w:rPr>
          <w:rFonts w:ascii="Times New Roman" w:hAnsi="Times New Roman" w:cs="Times New Roman"/>
          <w:sz w:val="24"/>
          <w:szCs w:val="24"/>
        </w:rPr>
      </w:pPr>
      <w:r>
        <w:rPr>
          <w:rFonts w:ascii="Times New Roman" w:hAnsi="Times New Roman" w:cs="Times New Roman"/>
          <w:sz w:val="24"/>
          <w:szCs w:val="24"/>
        </w:rPr>
        <w:t xml:space="preserve">The permanent exhibition </w:t>
      </w:r>
      <w:r w:rsidRPr="00535413">
        <w:rPr>
          <w:rFonts w:ascii="Times New Roman" w:hAnsi="Times New Roman" w:cs="Times New Roman"/>
          <w:sz w:val="24"/>
          <w:szCs w:val="24"/>
        </w:rPr>
        <w:t xml:space="preserve">reflects the evolution of </w:t>
      </w:r>
      <w:r>
        <w:rPr>
          <w:rFonts w:ascii="Times New Roman" w:hAnsi="Times New Roman" w:cs="Times New Roman"/>
          <w:sz w:val="24"/>
          <w:szCs w:val="24"/>
        </w:rPr>
        <w:t>the painter’s</w:t>
      </w:r>
      <w:r w:rsidRPr="00535413">
        <w:rPr>
          <w:rFonts w:ascii="Times New Roman" w:hAnsi="Times New Roman" w:cs="Times New Roman"/>
          <w:sz w:val="24"/>
          <w:szCs w:val="24"/>
        </w:rPr>
        <w:t xml:space="preserve"> artistic manner from Kaunas School of Arts to the Parisian period, as well as the most prominent phases of his creative work. We would like to note that when he left for Paris, </w:t>
      </w:r>
      <w:proofErr w:type="spellStart"/>
      <w:r w:rsidRPr="00535413">
        <w:rPr>
          <w:rFonts w:ascii="Times New Roman" w:hAnsi="Times New Roman" w:cs="Times New Roman"/>
          <w:sz w:val="24"/>
          <w:szCs w:val="24"/>
        </w:rPr>
        <w:t>Vytautas</w:t>
      </w:r>
      <w:proofErr w:type="spellEnd"/>
      <w:r w:rsidRPr="00535413">
        <w:rPr>
          <w:rFonts w:ascii="Times New Roman" w:hAnsi="Times New Roman" w:cs="Times New Roman"/>
          <w:sz w:val="24"/>
          <w:szCs w:val="24"/>
        </w:rPr>
        <w:t xml:space="preserve"> </w:t>
      </w:r>
      <w:proofErr w:type="spellStart"/>
      <w:r w:rsidRPr="00535413">
        <w:rPr>
          <w:rFonts w:ascii="Times New Roman" w:hAnsi="Times New Roman" w:cs="Times New Roman"/>
          <w:sz w:val="24"/>
          <w:szCs w:val="24"/>
        </w:rPr>
        <w:t>Kasiulis</w:t>
      </w:r>
      <w:proofErr w:type="spellEnd"/>
      <w:r w:rsidRPr="00535413">
        <w:rPr>
          <w:rFonts w:ascii="Times New Roman" w:hAnsi="Times New Roman" w:cs="Times New Roman"/>
          <w:sz w:val="24"/>
          <w:szCs w:val="24"/>
        </w:rPr>
        <w:t xml:space="preserve">' works of the period of Kaunas remained in Lithuania. Our museum has borrowed them from the </w:t>
      </w:r>
      <w:proofErr w:type="spellStart"/>
      <w:r w:rsidRPr="00535413">
        <w:rPr>
          <w:rFonts w:ascii="Times New Roman" w:hAnsi="Times New Roman" w:cs="Times New Roman"/>
          <w:sz w:val="24"/>
          <w:szCs w:val="24"/>
        </w:rPr>
        <w:t>Mikalojus</w:t>
      </w:r>
      <w:proofErr w:type="spellEnd"/>
      <w:r w:rsidRPr="00535413">
        <w:rPr>
          <w:rFonts w:ascii="Times New Roman" w:hAnsi="Times New Roman" w:cs="Times New Roman"/>
          <w:sz w:val="24"/>
          <w:szCs w:val="24"/>
        </w:rPr>
        <w:t xml:space="preserve"> </w:t>
      </w:r>
      <w:proofErr w:type="spellStart"/>
      <w:r w:rsidRPr="00535413">
        <w:rPr>
          <w:rFonts w:ascii="Times New Roman" w:hAnsi="Times New Roman" w:cs="Times New Roman"/>
          <w:sz w:val="24"/>
          <w:szCs w:val="24"/>
        </w:rPr>
        <w:t>Konstantinas</w:t>
      </w:r>
      <w:proofErr w:type="spellEnd"/>
      <w:r w:rsidRPr="00535413">
        <w:rPr>
          <w:rFonts w:ascii="Times New Roman" w:hAnsi="Times New Roman" w:cs="Times New Roman"/>
          <w:sz w:val="24"/>
          <w:szCs w:val="24"/>
        </w:rPr>
        <w:t xml:space="preserve"> </w:t>
      </w:r>
      <w:proofErr w:type="spellStart"/>
      <w:r w:rsidRPr="00535413">
        <w:rPr>
          <w:rFonts w:ascii="Times New Roman" w:hAnsi="Times New Roman" w:cs="Times New Roman"/>
          <w:sz w:val="24"/>
          <w:szCs w:val="24"/>
        </w:rPr>
        <w:t>Čiurlionis</w:t>
      </w:r>
      <w:proofErr w:type="spellEnd"/>
      <w:r w:rsidRPr="00535413">
        <w:rPr>
          <w:rFonts w:ascii="Times New Roman" w:hAnsi="Times New Roman" w:cs="Times New Roman"/>
          <w:sz w:val="24"/>
          <w:szCs w:val="24"/>
        </w:rPr>
        <w:t xml:space="preserve"> National Museum of Art. The information about the owners of the works on display is provided in the information card with each picture.</w:t>
      </w:r>
    </w:p>
    <w:p w:rsidR="007A76B8" w:rsidRPr="00E40CF3" w:rsidRDefault="007A76B8" w:rsidP="00E40CF3">
      <w:pPr>
        <w:pStyle w:val="Betarp"/>
        <w:jc w:val="both"/>
        <w:rPr>
          <w:rFonts w:ascii="Times New Roman" w:hAnsi="Times New Roman" w:cs="Times New Roman"/>
          <w:sz w:val="24"/>
          <w:szCs w:val="24"/>
        </w:rPr>
      </w:pPr>
    </w:p>
    <w:p w:rsidR="007A76B8" w:rsidRPr="0023441D" w:rsidRDefault="007A76B8" w:rsidP="00E40CF3">
      <w:pPr>
        <w:pStyle w:val="Betarp"/>
        <w:jc w:val="both"/>
        <w:rPr>
          <w:rFonts w:ascii="Times New Roman" w:hAnsi="Times New Roman" w:cs="Times New Roman"/>
          <w:sz w:val="24"/>
          <w:szCs w:val="24"/>
        </w:rPr>
      </w:pPr>
      <w:r>
        <w:rPr>
          <w:rFonts w:ascii="Times New Roman" w:hAnsi="Times New Roman" w:cs="Times New Roman"/>
          <w:sz w:val="24"/>
          <w:szCs w:val="24"/>
        </w:rPr>
        <w:t xml:space="preserve">The picture marked with the number 2 is displayed in the second </w:t>
      </w:r>
      <w:proofErr w:type="spellStart"/>
      <w:r>
        <w:rPr>
          <w:rFonts w:ascii="Times New Roman" w:hAnsi="Times New Roman" w:cs="Times New Roman"/>
          <w:sz w:val="24"/>
          <w:szCs w:val="24"/>
        </w:rPr>
        <w:t>hall</w:t>
      </w:r>
      <w:proofErr w:type="spellEnd"/>
      <w:r>
        <w:rPr>
          <w:rFonts w:ascii="Times New Roman" w:hAnsi="Times New Roman" w:cs="Times New Roman"/>
          <w:sz w:val="24"/>
          <w:szCs w:val="24"/>
        </w:rPr>
        <w:t xml:space="preserve"> of the permanent exhibition, on the left wall near the entrance. </w:t>
      </w:r>
    </w:p>
    <w:p w:rsidR="007A76B8" w:rsidRPr="00114538" w:rsidRDefault="007A76B8" w:rsidP="009E4932">
      <w:pPr>
        <w:pStyle w:val="Betarp"/>
        <w:jc w:val="both"/>
        <w:rPr>
          <w:rFonts w:ascii="Times New Roman" w:hAnsi="Times New Roman" w:cs="Times New Roman"/>
          <w:sz w:val="24"/>
          <w:szCs w:val="24"/>
        </w:rPr>
      </w:pPr>
    </w:p>
    <w:p w:rsidR="007A76B8" w:rsidRPr="00114538" w:rsidRDefault="007A76B8" w:rsidP="00EF1E84">
      <w:pPr>
        <w:pStyle w:val="Betarp"/>
        <w:jc w:val="both"/>
        <w:rPr>
          <w:rFonts w:ascii="Times New Roman" w:hAnsi="Times New Roman" w:cs="Times New Roman"/>
          <w:sz w:val="24"/>
          <w:szCs w:val="24"/>
        </w:rPr>
      </w:pPr>
      <w:r>
        <w:rPr>
          <w:rFonts w:ascii="Times New Roman" w:hAnsi="Times New Roman" w:cs="Times New Roman"/>
          <w:sz w:val="24"/>
          <w:szCs w:val="24"/>
        </w:rPr>
        <w:t xml:space="preserve">This is an expressive early self-portrait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created while he was still studying at Kaunas School of Art. The portrait, like many other works of this period, manifests a distinct realistic direction, which matches an impressionistic painting manner. The composition is based on expressed chiaroscuro effects, </w:t>
      </w:r>
      <w:proofErr w:type="spellStart"/>
      <w:r>
        <w:rPr>
          <w:rFonts w:ascii="Times New Roman" w:hAnsi="Times New Roman" w:cs="Times New Roman"/>
          <w:sz w:val="24"/>
          <w:szCs w:val="24"/>
        </w:rPr>
        <w:t>subfuscous</w:t>
      </w:r>
      <w:proofErr w:type="spellEnd"/>
      <w:r>
        <w:rPr>
          <w:rFonts w:ascii="Times New Roman" w:hAnsi="Times New Roman" w:cs="Times New Roman"/>
          <w:sz w:val="24"/>
          <w:szCs w:val="24"/>
        </w:rPr>
        <w:t xml:space="preserve"> colours and textured, glazed brushstrokes. The work shows that the artist did not lack auto-irony and the ability to look at life slyly, as well as with humour even when facing the greatest difficulties. </w:t>
      </w:r>
    </w:p>
    <w:p w:rsidR="007A76B8" w:rsidRDefault="007A76B8" w:rsidP="00EF1E84">
      <w:pPr>
        <w:pStyle w:val="Betarp"/>
        <w:jc w:val="both"/>
        <w:rPr>
          <w:rFonts w:ascii="Times New Roman" w:hAnsi="Times New Roman" w:cs="Times New Roman"/>
          <w:sz w:val="24"/>
          <w:szCs w:val="24"/>
        </w:rPr>
      </w:pPr>
    </w:p>
    <w:p w:rsidR="007A76B8" w:rsidRPr="0023441D" w:rsidRDefault="007A76B8" w:rsidP="00EF1E84">
      <w:pPr>
        <w:pStyle w:val="Betarp"/>
        <w:jc w:val="both"/>
        <w:rPr>
          <w:rFonts w:ascii="Times New Roman" w:hAnsi="Times New Roman" w:cs="Times New Roman"/>
          <w:sz w:val="24"/>
          <w:szCs w:val="24"/>
        </w:rPr>
      </w:pPr>
      <w:r>
        <w:rPr>
          <w:rFonts w:ascii="Times New Roman" w:hAnsi="Times New Roman" w:cs="Times New Roman"/>
          <w:sz w:val="24"/>
          <w:szCs w:val="24"/>
        </w:rPr>
        <w:t xml:space="preserve">Walking towards counter-clockwise direction, on the right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will find the picture marked with the number 3.</w:t>
      </w:r>
    </w:p>
    <w:p w:rsidR="007A76B8" w:rsidRPr="00114538" w:rsidRDefault="007A76B8" w:rsidP="00BC7FD1">
      <w:pPr>
        <w:pStyle w:val="Betarp"/>
        <w:jc w:val="both"/>
        <w:rPr>
          <w:rFonts w:ascii="Times New Roman" w:hAnsi="Times New Roman" w:cs="Times New Roman"/>
          <w:sz w:val="24"/>
          <w:szCs w:val="24"/>
        </w:rPr>
      </w:pPr>
    </w:p>
    <w:p w:rsidR="007A76B8" w:rsidRPr="008117C8" w:rsidRDefault="007A76B8" w:rsidP="008117C8">
      <w:pPr>
        <w:pStyle w:val="Betarp"/>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(3) The picture </w:t>
      </w:r>
      <w:r w:rsidRPr="00D05F5A">
        <w:rPr>
          <w:rFonts w:ascii="Times New Roman" w:hAnsi="Times New Roman" w:cs="Times New Roman"/>
          <w:b/>
          <w:bCs/>
          <w:color w:val="0000FF"/>
          <w:sz w:val="24"/>
          <w:szCs w:val="24"/>
        </w:rPr>
        <w:t>"They Are Too Critics!</w:t>
      </w:r>
      <w:proofErr w:type="gramStart"/>
      <w:r w:rsidRPr="00D05F5A">
        <w:rPr>
          <w:rFonts w:ascii="Times New Roman" w:hAnsi="Times New Roman" w:cs="Times New Roman"/>
          <w:b/>
          <w:bCs/>
          <w:color w:val="0000FF"/>
          <w:sz w:val="24"/>
          <w:szCs w:val="24"/>
        </w:rPr>
        <w:t>"</w:t>
      </w:r>
      <w:r>
        <w:rPr>
          <w:rFonts w:ascii="Times New Roman" w:hAnsi="Times New Roman" w:cs="Times New Roman"/>
          <w:b/>
          <w:bCs/>
          <w:color w:val="0000FF"/>
          <w:sz w:val="24"/>
          <w:szCs w:val="24"/>
        </w:rPr>
        <w:t>,</w:t>
      </w:r>
      <w:proofErr w:type="gramEnd"/>
      <w:r>
        <w:rPr>
          <w:rFonts w:ascii="Times New Roman" w:hAnsi="Times New Roman" w:cs="Times New Roman"/>
          <w:b/>
          <w:bCs/>
          <w:color w:val="0000FF"/>
          <w:sz w:val="24"/>
          <w:szCs w:val="24"/>
        </w:rPr>
        <w:t xml:space="preserve"> 1942</w:t>
      </w:r>
    </w:p>
    <w:p w:rsidR="007A76B8" w:rsidRPr="00114538" w:rsidRDefault="007A76B8" w:rsidP="00313DDE">
      <w:pPr>
        <w:pStyle w:val="Betarp"/>
        <w:jc w:val="both"/>
        <w:rPr>
          <w:rFonts w:ascii="Times New Roman" w:hAnsi="Times New Roman" w:cs="Times New Roman"/>
          <w:sz w:val="24"/>
          <w:szCs w:val="24"/>
        </w:rPr>
      </w:pPr>
    </w:p>
    <w:p w:rsidR="007A76B8" w:rsidRDefault="007A76B8" w:rsidP="00A70033">
      <w:pPr>
        <w:pStyle w:val="Betarp"/>
        <w:jc w:val="both"/>
        <w:rPr>
          <w:rFonts w:ascii="Times New Roman" w:hAnsi="Times New Roman" w:cs="Times New Roman"/>
          <w:sz w:val="24"/>
          <w:szCs w:val="24"/>
        </w:rPr>
      </w:pPr>
      <w:r>
        <w:rPr>
          <w:rFonts w:ascii="Times New Roman" w:hAnsi="Times New Roman" w:cs="Times New Roman"/>
          <w:sz w:val="24"/>
          <w:szCs w:val="24"/>
        </w:rPr>
        <w:t xml:space="preserve">The perception of artwork, the relation between a picture and its viewer is another inexhaustible topic, which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was happy to embark on already at the beginning of his creative work and continued with it throughout his life. On this canvas the artist rallies a "simpleton's" sceptic approach towards a piece of art. The composition is characterized by gloomy "museum-like" colours, as well as thin, transparent glaze. </w:t>
      </w:r>
    </w:p>
    <w:p w:rsidR="007A76B8" w:rsidRDefault="007A76B8" w:rsidP="00A70033">
      <w:pPr>
        <w:pStyle w:val="Betarp"/>
        <w:jc w:val="both"/>
        <w:rPr>
          <w:rFonts w:ascii="Times New Roman" w:hAnsi="Times New Roman" w:cs="Times New Roman"/>
          <w:sz w:val="24"/>
          <w:szCs w:val="24"/>
        </w:rPr>
      </w:pPr>
    </w:p>
    <w:p w:rsidR="007A76B8" w:rsidRPr="00114538" w:rsidRDefault="007A76B8" w:rsidP="00A70033">
      <w:pPr>
        <w:pStyle w:val="Betarp"/>
        <w:jc w:val="both"/>
        <w:rPr>
          <w:rFonts w:ascii="Times New Roman" w:hAnsi="Times New Roman" w:cs="Times New Roman"/>
          <w:sz w:val="24"/>
          <w:szCs w:val="24"/>
        </w:rPr>
      </w:pPr>
      <w:r>
        <w:rPr>
          <w:rFonts w:ascii="Times New Roman" w:hAnsi="Times New Roman" w:cs="Times New Roman"/>
          <w:sz w:val="24"/>
          <w:szCs w:val="24"/>
        </w:rPr>
        <w:t xml:space="preserve">No less interesting are the composition's preparatory sketches: "The Art Critics", "The Appraisers of Art" and "At Exhibition". They hang in the niche, on the left side of the exposition, above the case with ink drawings. The drawing and colouring of the sketches are much freer and livelier, made using the colourful watercolour technique. </w:t>
      </w:r>
    </w:p>
    <w:p w:rsidR="007A76B8" w:rsidRDefault="007A76B8" w:rsidP="002E4714">
      <w:pPr>
        <w:pStyle w:val="Betarp"/>
        <w:jc w:val="both"/>
        <w:rPr>
          <w:rFonts w:ascii="Times New Roman" w:hAnsi="Times New Roman" w:cs="Times New Roman"/>
          <w:color w:val="FF0000"/>
          <w:sz w:val="24"/>
          <w:szCs w:val="24"/>
        </w:rPr>
      </w:pPr>
    </w:p>
    <w:p w:rsidR="007A76B8" w:rsidRPr="0023441D" w:rsidRDefault="007A76B8" w:rsidP="002E4714">
      <w:pPr>
        <w:pStyle w:val="Betarp"/>
        <w:jc w:val="both"/>
        <w:rPr>
          <w:rFonts w:ascii="Times New Roman" w:hAnsi="Times New Roman" w:cs="Times New Roman"/>
          <w:sz w:val="24"/>
          <w:szCs w:val="24"/>
        </w:rPr>
      </w:pPr>
      <w:r>
        <w:rPr>
          <w:rFonts w:ascii="Times New Roman" w:hAnsi="Times New Roman" w:cs="Times New Roman"/>
          <w:sz w:val="24"/>
          <w:szCs w:val="24"/>
        </w:rPr>
        <w:t xml:space="preserve">On the right, on the stands covered with canvas in the middle of the hall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will find the fourth exhibit of the </w:t>
      </w:r>
      <w:proofErr w:type="spellStart"/>
      <w:r>
        <w:rPr>
          <w:rFonts w:ascii="Times New Roman" w:hAnsi="Times New Roman" w:cs="Times New Roman"/>
          <w:sz w:val="24"/>
          <w:szCs w:val="24"/>
        </w:rPr>
        <w:t>audioguide</w:t>
      </w:r>
      <w:proofErr w:type="spellEnd"/>
      <w:r>
        <w:rPr>
          <w:rFonts w:ascii="Times New Roman" w:hAnsi="Times New Roman" w:cs="Times New Roman"/>
          <w:sz w:val="24"/>
          <w:szCs w:val="24"/>
        </w:rPr>
        <w:t>.</w:t>
      </w:r>
    </w:p>
    <w:p w:rsidR="007A76B8" w:rsidRPr="00114538" w:rsidRDefault="007A76B8" w:rsidP="00A70033">
      <w:pPr>
        <w:pStyle w:val="Betarp"/>
        <w:jc w:val="both"/>
        <w:rPr>
          <w:rFonts w:ascii="Times New Roman" w:hAnsi="Times New Roman" w:cs="Times New Roman"/>
          <w:sz w:val="24"/>
          <w:szCs w:val="24"/>
        </w:rPr>
      </w:pPr>
    </w:p>
    <w:p w:rsidR="007A76B8" w:rsidRPr="00DD5E50" w:rsidRDefault="007A76B8" w:rsidP="00DD5E50">
      <w:pPr>
        <w:pStyle w:val="Betarp"/>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(4) The picture "Mother </w:t>
      </w:r>
      <w:r w:rsidRPr="00D05F5A">
        <w:rPr>
          <w:rFonts w:ascii="Times New Roman" w:hAnsi="Times New Roman" w:cs="Times New Roman"/>
          <w:b/>
          <w:bCs/>
          <w:color w:val="0000FF"/>
          <w:sz w:val="24"/>
          <w:szCs w:val="24"/>
        </w:rPr>
        <w:t>and</w:t>
      </w:r>
      <w:r>
        <w:rPr>
          <w:rFonts w:ascii="Times New Roman" w:hAnsi="Times New Roman" w:cs="Times New Roman"/>
          <w:b/>
          <w:bCs/>
          <w:color w:val="0000FF"/>
          <w:sz w:val="24"/>
          <w:szCs w:val="24"/>
        </w:rPr>
        <w:t xml:space="preserve"> Child", 1946</w:t>
      </w:r>
    </w:p>
    <w:p w:rsidR="007A76B8" w:rsidRPr="00114538" w:rsidRDefault="007A76B8" w:rsidP="00313DDE">
      <w:pPr>
        <w:pStyle w:val="Betarp"/>
        <w:jc w:val="both"/>
        <w:rPr>
          <w:rFonts w:ascii="Times New Roman" w:hAnsi="Times New Roman" w:cs="Times New Roman"/>
          <w:sz w:val="24"/>
          <w:szCs w:val="24"/>
        </w:rPr>
      </w:pPr>
    </w:p>
    <w:p w:rsidR="007A76B8" w:rsidRPr="00114538" w:rsidRDefault="007A76B8" w:rsidP="00BC7FD1">
      <w:pPr>
        <w:pStyle w:val="Betarp"/>
        <w:jc w:val="both"/>
        <w:rPr>
          <w:rFonts w:ascii="Times New Roman" w:hAnsi="Times New Roman" w:cs="Times New Roman"/>
          <w:sz w:val="24"/>
          <w:szCs w:val="24"/>
        </w:rPr>
      </w:pPr>
      <w:r>
        <w:rPr>
          <w:rFonts w:ascii="Times New Roman" w:hAnsi="Times New Roman" w:cs="Times New Roman"/>
          <w:sz w:val="24"/>
          <w:szCs w:val="24"/>
        </w:rPr>
        <w:t xml:space="preserve">In this work, the artist depicted his young wife </w:t>
      </w:r>
      <w:proofErr w:type="spellStart"/>
      <w:r>
        <w:rPr>
          <w:rFonts w:ascii="Times New Roman" w:hAnsi="Times New Roman" w:cs="Times New Roman"/>
          <w:sz w:val="24"/>
          <w:szCs w:val="24"/>
        </w:rPr>
        <w:t>Bronė</w:t>
      </w:r>
      <w:proofErr w:type="spellEnd"/>
      <w:r>
        <w:rPr>
          <w:rFonts w:ascii="Times New Roman" w:hAnsi="Times New Roman" w:cs="Times New Roman"/>
          <w:sz w:val="24"/>
          <w:szCs w:val="24"/>
        </w:rPr>
        <w:t xml:space="preserve"> with their infant son </w:t>
      </w:r>
      <w:proofErr w:type="spellStart"/>
      <w:r>
        <w:rPr>
          <w:rFonts w:ascii="Times New Roman" w:hAnsi="Times New Roman" w:cs="Times New Roman"/>
          <w:sz w:val="24"/>
          <w:szCs w:val="24"/>
        </w:rPr>
        <w:t>Vytukas</w:t>
      </w:r>
      <w:proofErr w:type="spellEnd"/>
      <w:r>
        <w:rPr>
          <w:rFonts w:ascii="Times New Roman" w:hAnsi="Times New Roman" w:cs="Times New Roman"/>
          <w:sz w:val="24"/>
          <w:szCs w:val="24"/>
        </w:rPr>
        <w:t xml:space="preserve"> in her arms. The theme of maternity is depicted intimately, with great lyricism and tenderness. Using the delicate technique of pastel crayons, which he loved and had well mastered, he created a light, sublimated image of motherhood. The composition is dominated by blue, pink, off-white, greyish and yellowish colours.</w:t>
      </w:r>
    </w:p>
    <w:p w:rsidR="007A76B8" w:rsidRPr="00114538" w:rsidRDefault="007A76B8" w:rsidP="00BC7FD1">
      <w:pPr>
        <w:pStyle w:val="Betarp"/>
        <w:jc w:val="both"/>
        <w:rPr>
          <w:rFonts w:ascii="Times New Roman" w:hAnsi="Times New Roman" w:cs="Times New Roman"/>
          <w:sz w:val="24"/>
          <w:szCs w:val="24"/>
        </w:rPr>
      </w:pPr>
    </w:p>
    <w:p w:rsidR="007A76B8" w:rsidRPr="0023441D" w:rsidRDefault="007A76B8" w:rsidP="002E4714">
      <w:pPr>
        <w:pStyle w:val="Betarp"/>
        <w:jc w:val="both"/>
        <w:rPr>
          <w:rFonts w:ascii="Times New Roman" w:hAnsi="Times New Roman" w:cs="Times New Roman"/>
          <w:sz w:val="24"/>
          <w:szCs w:val="24"/>
        </w:rPr>
      </w:pPr>
      <w:proofErr w:type="gramStart"/>
      <w:r>
        <w:rPr>
          <w:rFonts w:ascii="Times New Roman" w:hAnsi="Times New Roman" w:cs="Times New Roman"/>
          <w:sz w:val="24"/>
          <w:szCs w:val="24"/>
        </w:rPr>
        <w:t xml:space="preserve">On the other side of the stand - the </w:t>
      </w:r>
      <w:r w:rsidRPr="00D05F5A">
        <w:rPr>
          <w:rFonts w:ascii="Times New Roman" w:hAnsi="Times New Roman" w:cs="Times New Roman"/>
          <w:sz w:val="24"/>
          <w:szCs w:val="24"/>
        </w:rPr>
        <w:t xml:space="preserve">picture "In the Artist's </w:t>
      </w:r>
      <w:r>
        <w:rPr>
          <w:rFonts w:ascii="Times New Roman" w:hAnsi="Times New Roman" w:cs="Times New Roman"/>
          <w:sz w:val="24"/>
          <w:szCs w:val="24"/>
        </w:rPr>
        <w:t>Studio".</w:t>
      </w:r>
      <w:proofErr w:type="gramEnd"/>
    </w:p>
    <w:p w:rsidR="007A76B8" w:rsidRPr="00114538" w:rsidRDefault="007A76B8" w:rsidP="00BC7FD1">
      <w:pPr>
        <w:pStyle w:val="Betarp"/>
        <w:jc w:val="both"/>
        <w:rPr>
          <w:rFonts w:ascii="Times New Roman" w:hAnsi="Times New Roman" w:cs="Times New Roman"/>
          <w:sz w:val="24"/>
          <w:szCs w:val="24"/>
        </w:rPr>
      </w:pPr>
    </w:p>
    <w:p w:rsidR="007A76B8" w:rsidRPr="0047309F" w:rsidRDefault="007A76B8" w:rsidP="0047309F">
      <w:pPr>
        <w:pStyle w:val="Betarp"/>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(5) The picture "</w:t>
      </w:r>
      <w:r w:rsidRPr="00D05F5A">
        <w:rPr>
          <w:rFonts w:ascii="Times New Roman" w:hAnsi="Times New Roman" w:cs="Times New Roman"/>
          <w:b/>
          <w:bCs/>
          <w:color w:val="0000FF"/>
          <w:sz w:val="24"/>
          <w:szCs w:val="24"/>
        </w:rPr>
        <w:t>In the</w:t>
      </w:r>
      <w:r>
        <w:rPr>
          <w:rFonts w:ascii="Times New Roman" w:hAnsi="Times New Roman" w:cs="Times New Roman"/>
          <w:b/>
          <w:bCs/>
          <w:color w:val="0000FF"/>
          <w:sz w:val="24"/>
          <w:szCs w:val="24"/>
        </w:rPr>
        <w:t xml:space="preserve"> Artist's Studio", 5th decade of the 20th century</w:t>
      </w:r>
    </w:p>
    <w:p w:rsidR="007A76B8" w:rsidRPr="00114538" w:rsidRDefault="007A76B8" w:rsidP="00CC1998">
      <w:pPr>
        <w:pStyle w:val="Betarp"/>
        <w:jc w:val="both"/>
        <w:rPr>
          <w:rFonts w:ascii="Times New Roman" w:hAnsi="Times New Roman" w:cs="Times New Roman"/>
          <w:sz w:val="24"/>
          <w:szCs w:val="24"/>
        </w:rPr>
      </w:pPr>
    </w:p>
    <w:p w:rsidR="007A76B8" w:rsidRDefault="007A76B8" w:rsidP="00013984">
      <w:pPr>
        <w:jc w:val="both"/>
        <w:rPr>
          <w:rFonts w:ascii="Times New Roman" w:hAnsi="Times New Roman" w:cs="Times New Roman"/>
          <w:sz w:val="24"/>
          <w:szCs w:val="24"/>
        </w:rPr>
      </w:pPr>
      <w:r>
        <w:rPr>
          <w:rFonts w:ascii="Times New Roman" w:hAnsi="Times New Roman" w:cs="Times New Roman"/>
          <w:sz w:val="24"/>
          <w:szCs w:val="24"/>
        </w:rPr>
        <w:t xml:space="preserve">An artist sitting near an easel at his studio is a popular </w:t>
      </w:r>
      <w:proofErr w:type="gramStart"/>
      <w:r>
        <w:rPr>
          <w:rFonts w:ascii="Times New Roman" w:hAnsi="Times New Roman" w:cs="Times New Roman"/>
          <w:sz w:val="24"/>
          <w:szCs w:val="24"/>
        </w:rPr>
        <w:t>motif, that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really liked. This scene varied throughout all the creative phases of the author, every time discovering new shades of mood changes.  The </w:t>
      </w:r>
      <w:r w:rsidRPr="00D05F5A">
        <w:rPr>
          <w:rFonts w:ascii="Times New Roman" w:hAnsi="Times New Roman" w:cs="Times New Roman"/>
          <w:sz w:val="24"/>
          <w:szCs w:val="24"/>
        </w:rPr>
        <w:t xml:space="preserve">painting artist depicted in the </w:t>
      </w:r>
      <w:r>
        <w:rPr>
          <w:rFonts w:ascii="Times New Roman" w:hAnsi="Times New Roman" w:cs="Times New Roman"/>
          <w:sz w:val="24"/>
          <w:szCs w:val="24"/>
        </w:rPr>
        <w:t xml:space="preserve">picture, like in other similar works, is both similar to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himself and a little caricatured. </w:t>
      </w:r>
    </w:p>
    <w:p w:rsidR="007A76B8" w:rsidRPr="00BE143E" w:rsidRDefault="007A76B8" w:rsidP="00013984">
      <w:pPr>
        <w:jc w:val="both"/>
        <w:rPr>
          <w:rFonts w:ascii="Times New Roman" w:hAnsi="Times New Roman" w:cs="Times New Roman"/>
          <w:color w:val="FF0000"/>
          <w:sz w:val="24"/>
          <w:szCs w:val="24"/>
        </w:rPr>
      </w:pPr>
      <w:r>
        <w:rPr>
          <w:rFonts w:ascii="Times New Roman" w:hAnsi="Times New Roman" w:cs="Times New Roman"/>
          <w:sz w:val="24"/>
          <w:szCs w:val="24"/>
        </w:rPr>
        <w:t xml:space="preserve">This composition reveals the specific type of the characters in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paintings, his hobby to paint slender, graceful characters, who, according to the Lithuanian </w:t>
      </w:r>
      <w:proofErr w:type="spellStart"/>
      <w:r>
        <w:rPr>
          <w:rFonts w:ascii="Times New Roman" w:hAnsi="Times New Roman" w:cs="Times New Roman"/>
          <w:sz w:val="24"/>
          <w:szCs w:val="24"/>
        </w:rPr>
        <w:t>émigrée</w:t>
      </w:r>
      <w:proofErr w:type="spellEnd"/>
      <w:r>
        <w:rPr>
          <w:rFonts w:ascii="Times New Roman" w:hAnsi="Times New Roman" w:cs="Times New Roman"/>
          <w:sz w:val="24"/>
          <w:szCs w:val="24"/>
        </w:rPr>
        <w:t xml:space="preserve"> poet </w:t>
      </w:r>
      <w:proofErr w:type="spellStart"/>
      <w:r>
        <w:rPr>
          <w:rFonts w:ascii="Times New Roman" w:hAnsi="Times New Roman" w:cs="Times New Roman"/>
          <w:sz w:val="24"/>
          <w:szCs w:val="24"/>
        </w:rPr>
        <w:t>Henrikas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Nagys</w:t>
      </w:r>
      <w:proofErr w:type="spellEnd"/>
      <w:r>
        <w:rPr>
          <w:rFonts w:ascii="Times New Roman" w:hAnsi="Times New Roman" w:cs="Times New Roman"/>
          <w:sz w:val="24"/>
          <w:szCs w:val="24"/>
        </w:rPr>
        <w:t xml:space="preserve">, "were the only ones able to find the impossible synthesis between medieval asceticism, mysticism, and scepticism of our modern era. </w:t>
      </w:r>
    </w:p>
    <w:p w:rsidR="007A76B8" w:rsidRPr="0023441D" w:rsidRDefault="007A76B8" w:rsidP="002E4714">
      <w:pPr>
        <w:pStyle w:val="Betarp"/>
        <w:jc w:val="both"/>
        <w:rPr>
          <w:rFonts w:ascii="Times New Roman" w:hAnsi="Times New Roman" w:cs="Times New Roman"/>
          <w:sz w:val="24"/>
          <w:szCs w:val="24"/>
        </w:rPr>
      </w:pPr>
      <w:r>
        <w:rPr>
          <w:rFonts w:ascii="Times New Roman" w:hAnsi="Times New Roman" w:cs="Times New Roman"/>
          <w:sz w:val="24"/>
          <w:szCs w:val="24"/>
        </w:rPr>
        <w:t>Nearby, on the right wall, hangs the sixth exhibit.</w:t>
      </w:r>
    </w:p>
    <w:p w:rsidR="007A76B8" w:rsidRPr="00114538" w:rsidRDefault="007A76B8" w:rsidP="00BC7FD1">
      <w:pPr>
        <w:pStyle w:val="Betarp"/>
        <w:jc w:val="both"/>
        <w:rPr>
          <w:rFonts w:ascii="Times New Roman" w:hAnsi="Times New Roman" w:cs="Times New Roman"/>
          <w:sz w:val="24"/>
          <w:szCs w:val="24"/>
        </w:rPr>
      </w:pPr>
    </w:p>
    <w:p w:rsidR="007A76B8" w:rsidRDefault="007A76B8" w:rsidP="00D50DEE">
      <w:pPr>
        <w:spacing w:after="0"/>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(6) "Self-portrait", 1946</w:t>
      </w:r>
    </w:p>
    <w:p w:rsidR="007A76B8" w:rsidRPr="00D50DEE" w:rsidRDefault="007A76B8" w:rsidP="00D50DEE">
      <w:pPr>
        <w:spacing w:after="0"/>
        <w:jc w:val="both"/>
        <w:rPr>
          <w:rFonts w:ascii="Times New Roman" w:hAnsi="Times New Roman" w:cs="Times New Roman"/>
          <w:b/>
          <w:bCs/>
          <w:color w:val="0000FF"/>
          <w:sz w:val="24"/>
          <w:szCs w:val="24"/>
        </w:rPr>
      </w:pPr>
      <w:r>
        <w:rPr>
          <w:rFonts w:ascii="Times New Roman" w:hAnsi="Times New Roman" w:cs="Times New Roman"/>
          <w:sz w:val="24"/>
          <w:szCs w:val="24"/>
        </w:rPr>
        <w:t xml:space="preserve">This work created during the Freiburg epoch is distinguished by its original composition. A realistic self-portrait of the artist in the lower right corner of the painting is incorporated in the usual environment of a painter's workshop, while in the </w:t>
      </w:r>
      <w:proofErr w:type="gramStart"/>
      <w:r>
        <w:rPr>
          <w:rFonts w:ascii="Times New Roman" w:hAnsi="Times New Roman" w:cs="Times New Roman"/>
          <w:sz w:val="24"/>
          <w:szCs w:val="24"/>
        </w:rPr>
        <w:t>background,</w:t>
      </w:r>
      <w:proofErr w:type="gramEnd"/>
      <w:r>
        <w:rPr>
          <w:rFonts w:ascii="Times New Roman" w:hAnsi="Times New Roman" w:cs="Times New Roman"/>
          <w:sz w:val="24"/>
          <w:szCs w:val="24"/>
        </w:rPr>
        <w:t xml:space="preserve"> as if "a painting in a painting" there are nudes of laying women, portrait sketches and the motifs of a creating artist, so much enjoyed by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The self-portrait of the artist was painted in free, expressive brushstrokes. The tangy lights and deep shadows highlight the artist's individual facial features and his penetrating gaze. The background of the canvas is painted in small, soft, colourful brushstrokes, creating an experience of shimmering air. The colours </w:t>
      </w:r>
      <w:r w:rsidRPr="00D05F5A">
        <w:rPr>
          <w:rFonts w:ascii="Times New Roman" w:hAnsi="Times New Roman" w:cs="Times New Roman"/>
          <w:sz w:val="24"/>
          <w:szCs w:val="24"/>
        </w:rPr>
        <w:t>of the painting are dark, brownish</w:t>
      </w:r>
      <w:r>
        <w:rPr>
          <w:rFonts w:ascii="Times New Roman" w:hAnsi="Times New Roman" w:cs="Times New Roman"/>
          <w:sz w:val="24"/>
          <w:szCs w:val="24"/>
        </w:rPr>
        <w:t>, enriched with yellowish, greenish and ochre shades, melting the outlines of people and things, as well as covering the forms with a veil of a light mist.</w:t>
      </w:r>
    </w:p>
    <w:p w:rsidR="007A76B8" w:rsidRDefault="007A76B8" w:rsidP="00340ABF">
      <w:pPr>
        <w:jc w:val="both"/>
        <w:rPr>
          <w:rFonts w:ascii="Times New Roman" w:hAnsi="Times New Roman" w:cs="Times New Roman"/>
          <w:sz w:val="24"/>
          <w:szCs w:val="24"/>
        </w:rPr>
      </w:pPr>
    </w:p>
    <w:p w:rsidR="007A76B8" w:rsidRPr="00340ABF" w:rsidRDefault="007A76B8" w:rsidP="00340ABF">
      <w:pPr>
        <w:jc w:val="both"/>
        <w:rPr>
          <w:rFonts w:ascii="Times New Roman" w:hAnsi="Times New Roman" w:cs="Times New Roman"/>
          <w:sz w:val="24"/>
          <w:szCs w:val="24"/>
        </w:rPr>
      </w:pPr>
      <w:r>
        <w:rPr>
          <w:rFonts w:ascii="Times New Roman" w:hAnsi="Times New Roman" w:cs="Times New Roman"/>
          <w:sz w:val="24"/>
          <w:szCs w:val="24"/>
        </w:rPr>
        <w:t>Now please go to the case on the right which displays ink drawings.</w:t>
      </w:r>
    </w:p>
    <w:p w:rsidR="007A76B8" w:rsidRPr="00252972" w:rsidRDefault="007A76B8" w:rsidP="000F0244">
      <w:pPr>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(7) Ink drawings - "</w:t>
      </w:r>
      <w:r w:rsidRPr="00D05F5A">
        <w:rPr>
          <w:rFonts w:ascii="Times New Roman" w:hAnsi="Times New Roman" w:cs="Times New Roman"/>
          <w:b/>
          <w:bCs/>
          <w:color w:val="0000FF"/>
          <w:sz w:val="24"/>
          <w:szCs w:val="24"/>
        </w:rPr>
        <w:t>Artist and Muse</w:t>
      </w:r>
      <w:r>
        <w:rPr>
          <w:rFonts w:ascii="Times New Roman" w:hAnsi="Times New Roman" w:cs="Times New Roman"/>
          <w:b/>
          <w:bCs/>
          <w:color w:val="0000FF"/>
          <w:sz w:val="24"/>
          <w:szCs w:val="24"/>
        </w:rPr>
        <w:t>", "</w:t>
      </w:r>
      <w:r w:rsidRPr="00D05F5A">
        <w:rPr>
          <w:rFonts w:ascii="Times New Roman" w:hAnsi="Times New Roman" w:cs="Times New Roman"/>
          <w:b/>
          <w:bCs/>
          <w:color w:val="0000FF"/>
          <w:sz w:val="24"/>
          <w:szCs w:val="24"/>
        </w:rPr>
        <w:t>Artist and his Model</w:t>
      </w:r>
      <w:r>
        <w:rPr>
          <w:rFonts w:ascii="Times New Roman" w:hAnsi="Times New Roman" w:cs="Times New Roman"/>
          <w:b/>
          <w:bCs/>
          <w:color w:val="0000FF"/>
          <w:sz w:val="24"/>
          <w:szCs w:val="24"/>
        </w:rPr>
        <w:t>", "Two Women", 1947</w:t>
      </w:r>
    </w:p>
    <w:p w:rsidR="007A76B8" w:rsidRPr="00114538" w:rsidRDefault="007A76B8" w:rsidP="00BC7FD1">
      <w:pPr>
        <w:jc w:val="both"/>
        <w:rPr>
          <w:rFonts w:ascii="Times New Roman" w:hAnsi="Times New Roman" w:cs="Times New Roman"/>
          <w:sz w:val="24"/>
          <w:szCs w:val="24"/>
        </w:rPr>
      </w:pPr>
      <w:r>
        <w:rPr>
          <w:rFonts w:ascii="Times New Roman" w:hAnsi="Times New Roman" w:cs="Times New Roman"/>
          <w:sz w:val="24"/>
          <w:szCs w:val="24"/>
        </w:rPr>
        <w:t xml:space="preserve">This case exhibits impressive, free pictures and illustrations for the lyric poem of Marie Under, which as if were created of a solid, continuous line. The drawings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 "The Artist and the Muse", "The Artist and the Model" and "Two Women" - mark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stylistic turn toward the decorativeness and aestheticism at the end of the fifth decade in Freiburg.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was especially fascinated by the modern French art trends. He experienced the influence of expressionism and fauvism. This </w:t>
      </w:r>
      <w:proofErr w:type="gramStart"/>
      <w:r>
        <w:rPr>
          <w:rFonts w:ascii="Times New Roman" w:hAnsi="Times New Roman" w:cs="Times New Roman"/>
          <w:sz w:val="24"/>
          <w:szCs w:val="24"/>
        </w:rPr>
        <w:t>manifests</w:t>
      </w:r>
      <w:proofErr w:type="gramEnd"/>
      <w:r>
        <w:rPr>
          <w:rFonts w:ascii="Times New Roman" w:hAnsi="Times New Roman" w:cs="Times New Roman"/>
          <w:sz w:val="24"/>
          <w:szCs w:val="24"/>
        </w:rPr>
        <w:t xml:space="preserve"> in his works of this period by the decline of traditional perspective, increasing entrenchment of decorativeness, the artist's growing attention for colour and form, as well as the choice of themes - the artist paints female nudes, interior scenes.  </w:t>
      </w:r>
    </w:p>
    <w:p w:rsidR="007A76B8" w:rsidRPr="00D05F5A" w:rsidRDefault="007A76B8" w:rsidP="002E4714">
      <w:pPr>
        <w:pStyle w:val="Betarp"/>
        <w:jc w:val="both"/>
        <w:rPr>
          <w:rFonts w:ascii="Times New Roman" w:hAnsi="Times New Roman" w:cs="Times New Roman"/>
          <w:sz w:val="24"/>
          <w:szCs w:val="24"/>
        </w:rPr>
      </w:pPr>
      <w:r>
        <w:rPr>
          <w:rFonts w:ascii="Times New Roman" w:hAnsi="Times New Roman" w:cs="Times New Roman"/>
          <w:sz w:val="24"/>
          <w:szCs w:val="24"/>
        </w:rPr>
        <w:t xml:space="preserve">Nearby, a little more to the right, hangs </w:t>
      </w:r>
      <w:r w:rsidRPr="00D05F5A">
        <w:rPr>
          <w:rFonts w:ascii="Times New Roman" w:hAnsi="Times New Roman" w:cs="Times New Roman"/>
          <w:sz w:val="24"/>
          <w:szCs w:val="24"/>
        </w:rPr>
        <w:t>the picture "Woman with the Artist".</w:t>
      </w:r>
    </w:p>
    <w:p w:rsidR="007A76B8" w:rsidRPr="00EA38DE" w:rsidRDefault="007A76B8" w:rsidP="007E5FA5">
      <w:pPr>
        <w:jc w:val="both"/>
        <w:rPr>
          <w:rFonts w:ascii="Times New Roman" w:hAnsi="Times New Roman" w:cs="Times New Roman"/>
          <w:b/>
          <w:bCs/>
          <w:color w:val="FF0000"/>
          <w:sz w:val="24"/>
          <w:szCs w:val="24"/>
        </w:rPr>
      </w:pPr>
    </w:p>
    <w:p w:rsidR="007A76B8" w:rsidRDefault="007A76B8" w:rsidP="00D50DEE">
      <w:pPr>
        <w:spacing w:after="0"/>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(8) The picture "</w:t>
      </w:r>
      <w:r w:rsidRPr="00D05F5A">
        <w:rPr>
          <w:rFonts w:ascii="Times New Roman" w:hAnsi="Times New Roman" w:cs="Times New Roman"/>
          <w:b/>
          <w:bCs/>
          <w:color w:val="0000FF"/>
          <w:sz w:val="24"/>
          <w:szCs w:val="24"/>
        </w:rPr>
        <w:t>Woman with the Artist",</w:t>
      </w:r>
      <w:r>
        <w:rPr>
          <w:rFonts w:ascii="Times New Roman" w:hAnsi="Times New Roman" w:cs="Times New Roman"/>
          <w:b/>
          <w:bCs/>
          <w:color w:val="0000FF"/>
          <w:sz w:val="24"/>
          <w:szCs w:val="24"/>
        </w:rPr>
        <w:t xml:space="preserve"> 1948</w:t>
      </w:r>
    </w:p>
    <w:p w:rsidR="007A76B8" w:rsidRPr="00D50DEE" w:rsidRDefault="007A76B8" w:rsidP="00D50DEE">
      <w:pPr>
        <w:spacing w:after="0"/>
        <w:jc w:val="both"/>
        <w:rPr>
          <w:rFonts w:ascii="Times New Roman" w:hAnsi="Times New Roman" w:cs="Times New Roman"/>
          <w:b/>
          <w:bCs/>
          <w:color w:val="0000FF"/>
          <w:sz w:val="24"/>
          <w:szCs w:val="24"/>
        </w:rPr>
      </w:pPr>
      <w:r>
        <w:rPr>
          <w:rFonts w:ascii="Times New Roman" w:hAnsi="Times New Roman" w:cs="Times New Roman"/>
          <w:sz w:val="24"/>
          <w:szCs w:val="24"/>
        </w:rPr>
        <w:t xml:space="preserve">One of the most beautiful works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painted while he was teaching in Freiburg, Germany, is </w:t>
      </w:r>
      <w:r w:rsidRPr="00D05F5A">
        <w:rPr>
          <w:rFonts w:ascii="Times New Roman" w:hAnsi="Times New Roman" w:cs="Times New Roman"/>
          <w:sz w:val="24"/>
          <w:szCs w:val="24"/>
        </w:rPr>
        <w:t>the composition "Woman with the Artist". This canvas has highlighted the key features of the artist's stylistic changes, which in the long run became as if his artistic program: decorativeness, disappearance of perspective</w:t>
      </w:r>
      <w:r>
        <w:rPr>
          <w:rFonts w:ascii="Times New Roman" w:hAnsi="Times New Roman" w:cs="Times New Roman"/>
          <w:sz w:val="24"/>
          <w:szCs w:val="24"/>
        </w:rPr>
        <w:t xml:space="preserve">, sleekness of the contours of things and objects, softness of the brushstroke, fondness for bright, warm, resonant colours and inclination to </w:t>
      </w:r>
      <w:proofErr w:type="spellStart"/>
      <w:r>
        <w:rPr>
          <w:rFonts w:ascii="Times New Roman" w:hAnsi="Times New Roman" w:cs="Times New Roman"/>
          <w:sz w:val="24"/>
          <w:szCs w:val="24"/>
        </w:rPr>
        <w:t>aesthetise</w:t>
      </w:r>
      <w:proofErr w:type="spellEnd"/>
      <w:r>
        <w:rPr>
          <w:rFonts w:ascii="Times New Roman" w:hAnsi="Times New Roman" w:cs="Times New Roman"/>
          <w:sz w:val="24"/>
          <w:szCs w:val="24"/>
        </w:rPr>
        <w:t xml:space="preserve"> the objects depicted. The topic of woman in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works was one of the most delicate topics that had accompanied him throughout all the creative life. </w:t>
      </w:r>
    </w:p>
    <w:p w:rsidR="007A76B8" w:rsidRDefault="007A76B8" w:rsidP="002E4714">
      <w:pPr>
        <w:pStyle w:val="Betarp"/>
        <w:jc w:val="both"/>
        <w:rPr>
          <w:rFonts w:ascii="Times New Roman" w:hAnsi="Times New Roman" w:cs="Times New Roman"/>
          <w:color w:val="FF0000"/>
          <w:sz w:val="24"/>
          <w:szCs w:val="24"/>
        </w:rPr>
      </w:pPr>
    </w:p>
    <w:p w:rsidR="007A76B8" w:rsidRPr="0023441D" w:rsidRDefault="007A76B8" w:rsidP="00FB2A2E">
      <w:pPr>
        <w:pStyle w:val="Betarp"/>
        <w:jc w:val="both"/>
        <w:rPr>
          <w:rFonts w:ascii="Times New Roman" w:hAnsi="Times New Roman" w:cs="Times New Roman"/>
          <w:sz w:val="24"/>
          <w:szCs w:val="24"/>
        </w:rPr>
      </w:pPr>
      <w:r>
        <w:rPr>
          <w:rFonts w:ascii="Times New Roman" w:hAnsi="Times New Roman" w:cs="Times New Roman"/>
          <w:sz w:val="24"/>
          <w:szCs w:val="24"/>
        </w:rPr>
        <w:t xml:space="preserve">Moving to the right,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will see the ninth exhibit of the </w:t>
      </w:r>
      <w:proofErr w:type="spellStart"/>
      <w:r>
        <w:rPr>
          <w:rFonts w:ascii="Times New Roman" w:hAnsi="Times New Roman" w:cs="Times New Roman"/>
          <w:sz w:val="24"/>
          <w:szCs w:val="24"/>
        </w:rPr>
        <w:t>audioguide</w:t>
      </w:r>
      <w:proofErr w:type="spellEnd"/>
      <w:r>
        <w:rPr>
          <w:rFonts w:ascii="Times New Roman" w:hAnsi="Times New Roman" w:cs="Times New Roman"/>
          <w:sz w:val="24"/>
          <w:szCs w:val="24"/>
        </w:rPr>
        <w:t>.</w:t>
      </w:r>
    </w:p>
    <w:p w:rsidR="007A76B8" w:rsidRDefault="007A76B8" w:rsidP="00FB2A2E">
      <w:pPr>
        <w:pStyle w:val="Betarp"/>
        <w:jc w:val="both"/>
        <w:rPr>
          <w:rFonts w:ascii="Times New Roman" w:hAnsi="Times New Roman" w:cs="Times New Roman"/>
          <w:color w:val="FF0000"/>
          <w:sz w:val="24"/>
          <w:szCs w:val="24"/>
        </w:rPr>
      </w:pPr>
    </w:p>
    <w:p w:rsidR="007A76B8" w:rsidRPr="00713ED3" w:rsidRDefault="007A76B8" w:rsidP="00713ED3">
      <w:pPr>
        <w:pStyle w:val="Betarp"/>
        <w:jc w:val="both"/>
        <w:rPr>
          <w:rFonts w:ascii="Times New Roman" w:hAnsi="Times New Roman" w:cs="Times New Roman"/>
          <w:color w:val="FF0000"/>
          <w:sz w:val="24"/>
          <w:szCs w:val="24"/>
        </w:rPr>
      </w:pPr>
      <w:r>
        <w:rPr>
          <w:rFonts w:ascii="Times New Roman" w:hAnsi="Times New Roman" w:cs="Times New Roman"/>
          <w:b/>
          <w:bCs/>
          <w:color w:val="0000FF"/>
          <w:sz w:val="24"/>
          <w:szCs w:val="24"/>
        </w:rPr>
        <w:t>(9) The picture "Refugee Camp", 1945</w:t>
      </w:r>
    </w:p>
    <w:p w:rsidR="007A76B8" w:rsidRDefault="007A76B8" w:rsidP="00713ED3">
      <w:pPr>
        <w:spacing w:after="0"/>
        <w:ind w:left="-218"/>
        <w:jc w:val="both"/>
        <w:rPr>
          <w:rFonts w:ascii="Times New Roman" w:hAnsi="Times New Roman" w:cs="Times New Roman"/>
          <w:sz w:val="24"/>
          <w:szCs w:val="24"/>
        </w:rPr>
      </w:pPr>
      <w:r>
        <w:rPr>
          <w:rFonts w:ascii="Times New Roman" w:hAnsi="Times New Roman" w:cs="Times New Roman"/>
          <w:sz w:val="24"/>
          <w:szCs w:val="24"/>
        </w:rPr>
        <w:t xml:space="preserve">The difficult and poor everyday life of refugees is conveyed in a pastel drawing. This picture testifies about the uneasy phase of the life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himself, when he, after leaving Lithuania, lived in Germany, at a camp shown in the picture, which sheltered war refugees. The artist captured the everyday life of the people staying at makeshift huts and lopsided carts or simply outside with their humble belongings, picked on the fly.   </w:t>
      </w:r>
    </w:p>
    <w:p w:rsidR="007A76B8" w:rsidRDefault="007A76B8" w:rsidP="00822BAC">
      <w:pPr>
        <w:ind w:left="-218"/>
        <w:jc w:val="both"/>
        <w:rPr>
          <w:rFonts w:ascii="Times New Roman" w:hAnsi="Times New Roman" w:cs="Times New Roman"/>
          <w:sz w:val="24"/>
          <w:szCs w:val="24"/>
        </w:rPr>
      </w:pPr>
    </w:p>
    <w:p w:rsidR="007A76B8"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 xml:space="preserve">Now we offer to have a closer look at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illustrations for poetry books exhibited at the bottom of the case.</w:t>
      </w:r>
    </w:p>
    <w:p w:rsidR="007A76B8" w:rsidRPr="00FD628D" w:rsidRDefault="007A76B8" w:rsidP="00822BAC">
      <w:pPr>
        <w:ind w:left="-218"/>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(11) Illustrations for poetry books: the poetry book of </w:t>
      </w:r>
      <w:proofErr w:type="spellStart"/>
      <w:r>
        <w:rPr>
          <w:rFonts w:ascii="Times New Roman" w:hAnsi="Times New Roman" w:cs="Times New Roman"/>
          <w:b/>
          <w:bCs/>
          <w:color w:val="0000FF"/>
          <w:sz w:val="24"/>
          <w:szCs w:val="24"/>
        </w:rPr>
        <w:t>Aleksis</w:t>
      </w:r>
      <w:proofErr w:type="spellEnd"/>
      <w:r>
        <w:rPr>
          <w:rFonts w:ascii="Times New Roman" w:hAnsi="Times New Roman" w:cs="Times New Roman"/>
          <w:b/>
          <w:bCs/>
          <w:color w:val="0000FF"/>
          <w:sz w:val="24"/>
          <w:szCs w:val="24"/>
        </w:rPr>
        <w:t xml:space="preserve"> </w:t>
      </w:r>
      <w:proofErr w:type="spellStart"/>
      <w:r>
        <w:rPr>
          <w:rFonts w:ascii="Times New Roman" w:hAnsi="Times New Roman" w:cs="Times New Roman"/>
          <w:b/>
          <w:bCs/>
          <w:color w:val="0000FF"/>
          <w:sz w:val="24"/>
          <w:szCs w:val="24"/>
        </w:rPr>
        <w:t>Rannit</w:t>
      </w:r>
      <w:proofErr w:type="spellEnd"/>
      <w:r>
        <w:rPr>
          <w:rFonts w:ascii="Times New Roman" w:hAnsi="Times New Roman" w:cs="Times New Roman"/>
          <w:b/>
          <w:bCs/>
          <w:color w:val="0000FF"/>
          <w:sz w:val="24"/>
          <w:szCs w:val="24"/>
        </w:rPr>
        <w:t xml:space="preserve"> "Shake of a Hand", </w:t>
      </w:r>
      <w:proofErr w:type="spellStart"/>
      <w:r>
        <w:rPr>
          <w:rFonts w:ascii="Times New Roman" w:hAnsi="Times New Roman" w:cs="Times New Roman"/>
          <w:b/>
          <w:bCs/>
          <w:color w:val="0000FF"/>
          <w:sz w:val="24"/>
          <w:szCs w:val="24"/>
        </w:rPr>
        <w:t>Henrikas</w:t>
      </w:r>
      <w:proofErr w:type="spellEnd"/>
      <w:r>
        <w:rPr>
          <w:rFonts w:ascii="Times New Roman" w:hAnsi="Times New Roman" w:cs="Times New Roman"/>
          <w:b/>
          <w:bCs/>
          <w:color w:val="0000FF"/>
          <w:sz w:val="24"/>
          <w:szCs w:val="24"/>
        </w:rPr>
        <w:t xml:space="preserve"> </w:t>
      </w:r>
      <w:proofErr w:type="spellStart"/>
      <w:r>
        <w:rPr>
          <w:rFonts w:ascii="Times New Roman" w:hAnsi="Times New Roman" w:cs="Times New Roman"/>
          <w:b/>
          <w:bCs/>
          <w:color w:val="0000FF"/>
          <w:sz w:val="24"/>
          <w:szCs w:val="24"/>
        </w:rPr>
        <w:t>Radauskas</w:t>
      </w:r>
      <w:proofErr w:type="spellEnd"/>
      <w:r>
        <w:rPr>
          <w:rFonts w:ascii="Times New Roman" w:hAnsi="Times New Roman" w:cs="Times New Roman"/>
          <w:b/>
          <w:bCs/>
          <w:color w:val="0000FF"/>
          <w:sz w:val="24"/>
          <w:szCs w:val="24"/>
        </w:rPr>
        <w:t xml:space="preserve">' poetry collection "Arrow </w:t>
      </w:r>
      <w:proofErr w:type="gramStart"/>
      <w:r>
        <w:rPr>
          <w:rFonts w:ascii="Times New Roman" w:hAnsi="Times New Roman" w:cs="Times New Roman"/>
          <w:b/>
          <w:bCs/>
          <w:color w:val="0000FF"/>
          <w:sz w:val="24"/>
          <w:szCs w:val="24"/>
        </w:rPr>
        <w:t>In</w:t>
      </w:r>
      <w:proofErr w:type="gramEnd"/>
      <w:r>
        <w:rPr>
          <w:rFonts w:ascii="Times New Roman" w:hAnsi="Times New Roman" w:cs="Times New Roman"/>
          <w:b/>
          <w:bCs/>
          <w:color w:val="0000FF"/>
          <w:sz w:val="24"/>
          <w:szCs w:val="24"/>
        </w:rPr>
        <w:t xml:space="preserve"> the Sky" and </w:t>
      </w:r>
      <w:proofErr w:type="spellStart"/>
      <w:r>
        <w:rPr>
          <w:rFonts w:ascii="Times New Roman" w:hAnsi="Times New Roman" w:cs="Times New Roman"/>
          <w:b/>
          <w:bCs/>
          <w:color w:val="0000FF"/>
          <w:sz w:val="24"/>
          <w:szCs w:val="24"/>
        </w:rPr>
        <w:t>Ilona</w:t>
      </w:r>
      <w:proofErr w:type="spellEnd"/>
      <w:r>
        <w:rPr>
          <w:rFonts w:ascii="Times New Roman" w:hAnsi="Times New Roman" w:cs="Times New Roman"/>
          <w:b/>
          <w:bCs/>
          <w:color w:val="0000FF"/>
          <w:sz w:val="24"/>
          <w:szCs w:val="24"/>
        </w:rPr>
        <w:t xml:space="preserve"> </w:t>
      </w:r>
      <w:proofErr w:type="spellStart"/>
      <w:r>
        <w:rPr>
          <w:rFonts w:ascii="Times New Roman" w:hAnsi="Times New Roman" w:cs="Times New Roman"/>
          <w:b/>
          <w:bCs/>
          <w:color w:val="0000FF"/>
          <w:sz w:val="24"/>
          <w:szCs w:val="24"/>
        </w:rPr>
        <w:t>Leimane's</w:t>
      </w:r>
      <w:proofErr w:type="spellEnd"/>
      <w:r>
        <w:rPr>
          <w:rFonts w:ascii="Times New Roman" w:hAnsi="Times New Roman" w:cs="Times New Roman"/>
          <w:b/>
          <w:bCs/>
          <w:color w:val="0000FF"/>
          <w:sz w:val="24"/>
          <w:szCs w:val="24"/>
        </w:rPr>
        <w:t xml:space="preserve"> publication of lyrics "Bird of Fire" </w:t>
      </w:r>
    </w:p>
    <w:p w:rsidR="007A76B8"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 xml:space="preserve">The book illustrations reveal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as a versatile artist, original drawer and graphic artist. In his early book illustrations the artist usually used linear drawing, which in his later works was replaced by an increasingly establishing means of expression - a distinguished black stain.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illustrations created in Paris at the beginning of the sixth decade are characterized by modern, laconic expression, original composition,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-balanced illustration </w:t>
      </w:r>
      <w:r w:rsidRPr="00D05F5A">
        <w:rPr>
          <w:rFonts w:ascii="Times New Roman" w:hAnsi="Times New Roman" w:cs="Times New Roman"/>
          <w:sz w:val="24"/>
          <w:szCs w:val="24"/>
        </w:rPr>
        <w:t>and type proportions</w:t>
      </w:r>
      <w:r>
        <w:rPr>
          <w:rFonts w:ascii="Times New Roman" w:hAnsi="Times New Roman" w:cs="Times New Roman"/>
          <w:sz w:val="24"/>
          <w:szCs w:val="24"/>
        </w:rPr>
        <w:t xml:space="preserve">.  </w:t>
      </w:r>
    </w:p>
    <w:p w:rsidR="007A76B8" w:rsidRPr="0023441D"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The eleventh exhibit hangs on the right side, on the wall nearby.</w:t>
      </w:r>
    </w:p>
    <w:p w:rsidR="007A76B8" w:rsidRDefault="007A76B8" w:rsidP="00713ED3">
      <w:pPr>
        <w:ind w:left="-218"/>
        <w:jc w:val="both"/>
        <w:rPr>
          <w:rFonts w:ascii="Times New Roman" w:hAnsi="Times New Roman" w:cs="Times New Roman"/>
          <w:sz w:val="24"/>
          <w:szCs w:val="24"/>
        </w:rPr>
      </w:pPr>
      <w:r>
        <w:rPr>
          <w:rFonts w:ascii="Times New Roman" w:hAnsi="Times New Roman" w:cs="Times New Roman"/>
          <w:b/>
          <w:bCs/>
          <w:color w:val="0000FF"/>
          <w:sz w:val="24"/>
          <w:szCs w:val="24"/>
        </w:rPr>
        <w:t xml:space="preserve">(11) "Portrait of </w:t>
      </w:r>
      <w:proofErr w:type="spellStart"/>
      <w:r>
        <w:rPr>
          <w:rFonts w:ascii="Times New Roman" w:hAnsi="Times New Roman" w:cs="Times New Roman"/>
          <w:b/>
          <w:bCs/>
          <w:color w:val="0000FF"/>
          <w:sz w:val="24"/>
          <w:szCs w:val="24"/>
        </w:rPr>
        <w:t>Povilas</w:t>
      </w:r>
      <w:proofErr w:type="spellEnd"/>
      <w:r>
        <w:rPr>
          <w:rFonts w:ascii="Times New Roman" w:hAnsi="Times New Roman" w:cs="Times New Roman"/>
          <w:b/>
          <w:bCs/>
          <w:color w:val="0000FF"/>
          <w:sz w:val="24"/>
          <w:szCs w:val="24"/>
        </w:rPr>
        <w:t xml:space="preserve"> </w:t>
      </w:r>
      <w:proofErr w:type="spellStart"/>
      <w:r>
        <w:rPr>
          <w:rFonts w:ascii="Times New Roman" w:hAnsi="Times New Roman" w:cs="Times New Roman"/>
          <w:b/>
          <w:bCs/>
          <w:color w:val="0000FF"/>
          <w:sz w:val="24"/>
          <w:szCs w:val="24"/>
        </w:rPr>
        <w:t>Osmolskis</w:t>
      </w:r>
      <w:proofErr w:type="spellEnd"/>
      <w:r>
        <w:rPr>
          <w:rFonts w:ascii="Times New Roman" w:hAnsi="Times New Roman" w:cs="Times New Roman"/>
          <w:b/>
          <w:bCs/>
          <w:color w:val="0000FF"/>
          <w:sz w:val="24"/>
          <w:szCs w:val="24"/>
        </w:rPr>
        <w:t>", 5th decade of the 20th century</w:t>
      </w:r>
    </w:p>
    <w:p w:rsidR="007A76B8" w:rsidRDefault="007A76B8" w:rsidP="00713ED3">
      <w:pPr>
        <w:ind w:left="-218"/>
        <w:jc w:val="both"/>
        <w:rPr>
          <w:rFonts w:ascii="Times New Roman" w:hAnsi="Times New Roman" w:cs="Times New Roman"/>
          <w:sz w:val="24"/>
          <w:szCs w:val="24"/>
        </w:rPr>
      </w:pPr>
      <w:r>
        <w:rPr>
          <w:rFonts w:ascii="Times New Roman" w:hAnsi="Times New Roman" w:cs="Times New Roman"/>
          <w:sz w:val="24"/>
          <w:szCs w:val="24"/>
        </w:rPr>
        <w:t xml:space="preserve">The portrait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school fellow and friend from the times in Kaunas, the graphic artist </w:t>
      </w:r>
      <w:proofErr w:type="spellStart"/>
      <w:r>
        <w:rPr>
          <w:rFonts w:ascii="Times New Roman" w:hAnsi="Times New Roman" w:cs="Times New Roman"/>
          <w:sz w:val="24"/>
          <w:szCs w:val="24"/>
        </w:rPr>
        <w:t>Povilas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Osmolskis</w:t>
      </w:r>
      <w:proofErr w:type="spellEnd"/>
      <w:r>
        <w:rPr>
          <w:rFonts w:ascii="Times New Roman" w:hAnsi="Times New Roman" w:cs="Times New Roman"/>
          <w:sz w:val="24"/>
          <w:szCs w:val="24"/>
        </w:rPr>
        <w:t xml:space="preserve"> in the background of an exhibition is painted in broad brushstrokes, expressively conveying the young artist's facial features. Children's books' illustrator </w:t>
      </w:r>
      <w:proofErr w:type="spellStart"/>
      <w:r>
        <w:rPr>
          <w:rFonts w:ascii="Times New Roman" w:hAnsi="Times New Roman" w:cs="Times New Roman"/>
          <w:sz w:val="24"/>
          <w:szCs w:val="24"/>
        </w:rPr>
        <w:t>Osmolskis</w:t>
      </w:r>
      <w:proofErr w:type="spellEnd"/>
      <w:r>
        <w:rPr>
          <w:rFonts w:ascii="Times New Roman" w:hAnsi="Times New Roman" w:cs="Times New Roman"/>
          <w:sz w:val="24"/>
          <w:szCs w:val="24"/>
        </w:rPr>
        <w:t xml:space="preserve"> worked in the German city of </w:t>
      </w:r>
      <w:proofErr w:type="spellStart"/>
      <w:r>
        <w:rPr>
          <w:rFonts w:ascii="Times New Roman" w:hAnsi="Times New Roman" w:cs="Times New Roman"/>
          <w:sz w:val="24"/>
          <w:szCs w:val="24"/>
        </w:rPr>
        <w:t>Tübingen</w:t>
      </w:r>
      <w:proofErr w:type="spellEnd"/>
      <w:r>
        <w:rPr>
          <w:rFonts w:ascii="Times New Roman" w:hAnsi="Times New Roman" w:cs="Times New Roman"/>
          <w:sz w:val="24"/>
          <w:szCs w:val="24"/>
        </w:rPr>
        <w:t xml:space="preserve"> and later emigrated to the United States of America. The small-format composition is dominated by darksome colours - deep blue, black, grey, introducing white and red in the illuminated areas. </w:t>
      </w:r>
    </w:p>
    <w:p w:rsidR="007A76B8" w:rsidRPr="0023441D"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 xml:space="preserve">Now exit the first hall and turn to the right. There, on the wall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will see the picture "Lying Young Woman". It is marked with the number 12. </w:t>
      </w:r>
    </w:p>
    <w:p w:rsidR="007A76B8" w:rsidRDefault="007A76B8" w:rsidP="00713ED3">
      <w:pPr>
        <w:spacing w:after="0"/>
        <w:ind w:left="-215"/>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(12) The picture "</w:t>
      </w:r>
      <w:r w:rsidRPr="00D05F5A">
        <w:rPr>
          <w:rFonts w:ascii="Times New Roman" w:hAnsi="Times New Roman" w:cs="Times New Roman"/>
          <w:b/>
          <w:bCs/>
          <w:color w:val="0000FF"/>
          <w:sz w:val="24"/>
          <w:szCs w:val="24"/>
        </w:rPr>
        <w:t>Young Woman Lying Down</w:t>
      </w:r>
      <w:r>
        <w:rPr>
          <w:rFonts w:ascii="Times New Roman" w:hAnsi="Times New Roman" w:cs="Times New Roman"/>
          <w:b/>
          <w:bCs/>
          <w:color w:val="0000FF"/>
          <w:sz w:val="24"/>
          <w:szCs w:val="24"/>
        </w:rPr>
        <w:t>", 1948</w:t>
      </w:r>
    </w:p>
    <w:p w:rsidR="007A76B8" w:rsidRPr="00EE4BF7" w:rsidRDefault="007A76B8" w:rsidP="00713ED3">
      <w:pPr>
        <w:spacing w:after="0"/>
        <w:ind w:left="-215"/>
        <w:jc w:val="both"/>
        <w:rPr>
          <w:rFonts w:ascii="Times New Roman" w:hAnsi="Times New Roman" w:cs="Times New Roman"/>
          <w:b/>
          <w:bCs/>
          <w:i/>
          <w:iCs/>
          <w:color w:val="0000FF"/>
          <w:sz w:val="24"/>
          <w:szCs w:val="24"/>
        </w:rPr>
      </w:pPr>
    </w:p>
    <w:p w:rsidR="007A76B8" w:rsidRDefault="007A76B8" w:rsidP="00713ED3">
      <w:pPr>
        <w:spacing w:after="0"/>
        <w:ind w:left="-215"/>
        <w:jc w:val="both"/>
        <w:rPr>
          <w:rFonts w:ascii="Times New Roman" w:hAnsi="Times New Roman" w:cs="Times New Roman"/>
          <w:i/>
          <w:iCs/>
          <w:sz w:val="24"/>
          <w:szCs w:val="24"/>
        </w:rPr>
      </w:pPr>
      <w:r w:rsidRPr="00D05F5A">
        <w:rPr>
          <w:rFonts w:ascii="Times New Roman" w:hAnsi="Times New Roman" w:cs="Times New Roman"/>
          <w:sz w:val="24"/>
          <w:szCs w:val="24"/>
        </w:rPr>
        <w:lastRenderedPageBreak/>
        <w:t xml:space="preserve">It was in Paris that </w:t>
      </w:r>
      <w:proofErr w:type="spellStart"/>
      <w:r w:rsidRPr="00D05F5A">
        <w:rPr>
          <w:rFonts w:ascii="Times New Roman" w:hAnsi="Times New Roman" w:cs="Times New Roman"/>
          <w:sz w:val="24"/>
          <w:szCs w:val="24"/>
        </w:rPr>
        <w:t>Kasiulis's</w:t>
      </w:r>
      <w:proofErr w:type="spellEnd"/>
      <w:r w:rsidRPr="00D05F5A">
        <w:rPr>
          <w:rFonts w:ascii="Times New Roman" w:hAnsi="Times New Roman" w:cs="Times New Roman"/>
          <w:sz w:val="24"/>
          <w:szCs w:val="24"/>
        </w:rPr>
        <w:t xml:space="preserve"> characteristic stylistic manner, notable for the virtuoso play with lines, colour palettes ablaze with consonance of refined shades and playful stylisation of shapes became fully developed. In his works the artist turned simple everyday scenes into a strange spectacle balancing on the brink between reality and fantasy.</w:t>
      </w:r>
    </w:p>
    <w:p w:rsidR="007A76B8" w:rsidRPr="00EE4BF7" w:rsidRDefault="007A76B8" w:rsidP="00713ED3">
      <w:pPr>
        <w:spacing w:after="0"/>
        <w:ind w:left="-215"/>
        <w:jc w:val="both"/>
        <w:rPr>
          <w:rFonts w:ascii="Times New Roman" w:hAnsi="Times New Roman" w:cs="Times New Roman"/>
          <w:i/>
          <w:iCs/>
          <w:sz w:val="24"/>
          <w:szCs w:val="24"/>
        </w:rPr>
      </w:pPr>
    </w:p>
    <w:p w:rsidR="007A76B8" w:rsidRDefault="007A76B8" w:rsidP="00713ED3">
      <w:pPr>
        <w:spacing w:after="0"/>
        <w:ind w:left="-215"/>
        <w:jc w:val="both"/>
        <w:rPr>
          <w:rFonts w:ascii="Times New Roman" w:hAnsi="Times New Roman" w:cs="Times New Roman"/>
          <w:sz w:val="24"/>
          <w:szCs w:val="24"/>
        </w:rPr>
      </w:pPr>
      <w:r>
        <w:rPr>
          <w:rFonts w:ascii="Times New Roman" w:hAnsi="Times New Roman" w:cs="Times New Roman"/>
          <w:sz w:val="24"/>
          <w:szCs w:val="24"/>
        </w:rPr>
        <w:t xml:space="preserve">This is an early modern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creation of the Parisian period, portraying a nude young woman lying in an interior. With its decorative and generalized expression, this canvas is similar to other works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exhibited in the first Paris exhibition held at the Raymond Duncan Gallery in 1949. We can see similarities with the book illustrations created in Paris at the beginning of the 6th decade as well. It is especially characteristic to the poetry book o</w:t>
      </w:r>
      <w:r w:rsidR="00540C9F">
        <w:rPr>
          <w:rFonts w:ascii="Times New Roman" w:hAnsi="Times New Roman" w:cs="Times New Roman"/>
          <w:sz w:val="24"/>
          <w:szCs w:val="24"/>
        </w:rPr>
        <w:t xml:space="preserve">f </w:t>
      </w:r>
      <w:proofErr w:type="spellStart"/>
      <w:r w:rsidR="00540C9F">
        <w:rPr>
          <w:rFonts w:ascii="Times New Roman" w:hAnsi="Times New Roman" w:cs="Times New Roman"/>
          <w:sz w:val="24"/>
          <w:szCs w:val="24"/>
        </w:rPr>
        <w:t>Ilona</w:t>
      </w:r>
      <w:proofErr w:type="spellEnd"/>
      <w:r w:rsidR="00540C9F">
        <w:rPr>
          <w:rFonts w:ascii="Times New Roman" w:hAnsi="Times New Roman" w:cs="Times New Roman"/>
          <w:sz w:val="24"/>
          <w:szCs w:val="24"/>
        </w:rPr>
        <w:t xml:space="preserve"> </w:t>
      </w:r>
      <w:proofErr w:type="spellStart"/>
      <w:r w:rsidR="00540C9F">
        <w:rPr>
          <w:rFonts w:ascii="Times New Roman" w:hAnsi="Times New Roman" w:cs="Times New Roman"/>
          <w:sz w:val="24"/>
          <w:szCs w:val="24"/>
        </w:rPr>
        <w:t>Leimane</w:t>
      </w:r>
      <w:proofErr w:type="spellEnd"/>
      <w:r w:rsidR="00540C9F">
        <w:rPr>
          <w:rFonts w:ascii="Times New Roman" w:hAnsi="Times New Roman" w:cs="Times New Roman"/>
          <w:sz w:val="24"/>
          <w:szCs w:val="24"/>
        </w:rPr>
        <w:t xml:space="preserve"> "Bird of </w:t>
      </w:r>
      <w:r w:rsidR="00540C9F" w:rsidRPr="00540C9F">
        <w:rPr>
          <w:rFonts w:ascii="Times New Roman" w:hAnsi="Times New Roman" w:cs="Times New Roman"/>
          <w:sz w:val="24"/>
          <w:szCs w:val="24"/>
        </w:rPr>
        <w:t>Fire" (</w:t>
      </w:r>
      <w:proofErr w:type="spellStart"/>
      <w:r w:rsidRPr="00540C9F">
        <w:rPr>
          <w:rFonts w:ascii="Times New Roman" w:hAnsi="Times New Roman" w:cs="Times New Roman"/>
          <w:i/>
          <w:iCs/>
          <w:sz w:val="24"/>
          <w:szCs w:val="24"/>
        </w:rPr>
        <w:t>Ugunsputns</w:t>
      </w:r>
      <w:proofErr w:type="spellEnd"/>
      <w:r w:rsidRPr="00540C9F">
        <w:rPr>
          <w:rFonts w:ascii="Times New Roman" w:hAnsi="Times New Roman" w:cs="Times New Roman"/>
          <w:sz w:val="24"/>
          <w:szCs w:val="24"/>
        </w:rPr>
        <w:t>, 1951</w:t>
      </w:r>
      <w:r w:rsidR="00540C9F" w:rsidRPr="00540C9F">
        <w:rPr>
          <w:rFonts w:ascii="Times New Roman" w:hAnsi="Times New Roman" w:cs="Times New Roman"/>
          <w:sz w:val="24"/>
          <w:szCs w:val="24"/>
        </w:rPr>
        <w:t>)</w:t>
      </w:r>
      <w:r w:rsidRPr="00540C9F">
        <w:rPr>
          <w:rFonts w:ascii="Times New Roman" w:hAnsi="Times New Roman" w:cs="Times New Roman"/>
          <w:sz w:val="24"/>
          <w:szCs w:val="24"/>
        </w:rPr>
        <w:t xml:space="preserve">. It reveals the same segmented transformation resembling a print of a naked </w:t>
      </w:r>
      <w:r>
        <w:rPr>
          <w:rFonts w:ascii="Times New Roman" w:hAnsi="Times New Roman" w:cs="Times New Roman"/>
          <w:sz w:val="24"/>
          <w:szCs w:val="24"/>
        </w:rPr>
        <w:t>woman's body, as well as face, in which only the most general unified features and the crown of curls on the head are marked. The canvas is dominated by a bright, contrasting colour scheme - black, red, blue. The painter focuses on the active colour stain and its decorative possibilities.</w:t>
      </w:r>
    </w:p>
    <w:p w:rsidR="007A76B8" w:rsidRDefault="007A76B8" w:rsidP="00713ED3">
      <w:pPr>
        <w:spacing w:after="0"/>
        <w:ind w:left="-215"/>
        <w:jc w:val="both"/>
        <w:rPr>
          <w:rFonts w:ascii="Times New Roman" w:hAnsi="Times New Roman" w:cs="Times New Roman"/>
          <w:sz w:val="24"/>
          <w:szCs w:val="24"/>
        </w:rPr>
      </w:pPr>
    </w:p>
    <w:p w:rsidR="007A76B8" w:rsidRPr="0023441D"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 xml:space="preserve">At the end of the right wall of the exposition, we invite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to take a closer look at the exhibit marked with the number 13. </w:t>
      </w:r>
    </w:p>
    <w:p w:rsidR="007A76B8" w:rsidRPr="008D07C5" w:rsidRDefault="007A76B8" w:rsidP="008D07C5">
      <w:pPr>
        <w:ind w:left="-218"/>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(13) The picture "</w:t>
      </w:r>
      <w:r w:rsidRPr="00D05F5A">
        <w:rPr>
          <w:rFonts w:ascii="Times New Roman" w:hAnsi="Times New Roman" w:cs="Times New Roman"/>
          <w:b/>
          <w:bCs/>
          <w:color w:val="0000FF"/>
          <w:sz w:val="24"/>
          <w:szCs w:val="24"/>
        </w:rPr>
        <w:t>In</w:t>
      </w:r>
      <w:r>
        <w:rPr>
          <w:rFonts w:ascii="Times New Roman" w:hAnsi="Times New Roman" w:cs="Times New Roman"/>
          <w:b/>
          <w:bCs/>
          <w:color w:val="0000FF"/>
          <w:sz w:val="24"/>
          <w:szCs w:val="24"/>
        </w:rPr>
        <w:t xml:space="preserve"> the Restaurant", 1951</w:t>
      </w:r>
    </w:p>
    <w:p w:rsidR="007A76B8" w:rsidRDefault="007A76B8" w:rsidP="008D07C5">
      <w:pPr>
        <w:ind w:left="-218"/>
        <w:jc w:val="both"/>
        <w:rPr>
          <w:rFonts w:ascii="Times New Roman" w:hAnsi="Times New Roman" w:cs="Times New Roman"/>
          <w:sz w:val="24"/>
          <w:szCs w:val="24"/>
        </w:rPr>
      </w:pPr>
      <w:r>
        <w:rPr>
          <w:rFonts w:ascii="Times New Roman" w:hAnsi="Times New Roman" w:cs="Times New Roman"/>
          <w:sz w:val="24"/>
          <w:szCs w:val="24"/>
        </w:rPr>
        <w:t xml:space="preserve">Interior scenes are an interesting field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work. They as if reveal no significant action. Similar compositions focus the artist's attention towards the search for new variations of, as it would seem, the same motif, as well as original and unexpected colouring decisions. Unfortunately, they sometimes dangerously push towards </w:t>
      </w:r>
      <w:proofErr w:type="spellStart"/>
      <w:r>
        <w:rPr>
          <w:rFonts w:ascii="Times New Roman" w:hAnsi="Times New Roman" w:cs="Times New Roman"/>
          <w:sz w:val="24"/>
          <w:szCs w:val="24"/>
        </w:rPr>
        <w:t>schematism</w:t>
      </w:r>
      <w:proofErr w:type="spellEnd"/>
      <w:r>
        <w:rPr>
          <w:rFonts w:ascii="Times New Roman" w:hAnsi="Times New Roman" w:cs="Times New Roman"/>
          <w:sz w:val="24"/>
          <w:szCs w:val="24"/>
        </w:rPr>
        <w:t xml:space="preserve">. The </w:t>
      </w:r>
      <w:r w:rsidRPr="00D05F5A">
        <w:rPr>
          <w:rFonts w:ascii="Times New Roman" w:hAnsi="Times New Roman" w:cs="Times New Roman"/>
          <w:sz w:val="24"/>
          <w:szCs w:val="24"/>
        </w:rPr>
        <w:t xml:space="preserve">composition "In the </w:t>
      </w:r>
      <w:r>
        <w:rPr>
          <w:rFonts w:ascii="Times New Roman" w:hAnsi="Times New Roman" w:cs="Times New Roman"/>
          <w:sz w:val="24"/>
          <w:szCs w:val="24"/>
        </w:rPr>
        <w:t xml:space="preserve">Restaurant" is one of the most decorative compositions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created at the beginning of the 6th decade of the 20th century. The expression of the scene painted on black background makes it similar to pastels and gouache paintings, created on black paper. </w:t>
      </w:r>
      <w:r w:rsidRPr="00D05F5A">
        <w:rPr>
          <w:rFonts w:ascii="Times New Roman" w:hAnsi="Times New Roman" w:cs="Times New Roman"/>
          <w:sz w:val="24"/>
          <w:szCs w:val="24"/>
        </w:rPr>
        <w:t xml:space="preserve">Through black background the artist achieved resplendent colour intensity and contrast. With its overlapping layers </w:t>
      </w:r>
      <w:r>
        <w:rPr>
          <w:rFonts w:ascii="Times New Roman" w:hAnsi="Times New Roman" w:cs="Times New Roman"/>
          <w:sz w:val="24"/>
          <w:szCs w:val="24"/>
        </w:rPr>
        <w:t xml:space="preserve">the background painting is close to a stained glass piece, composed of a mosaic of individual scattered forms. The top layer reminds of a </w:t>
      </w:r>
      <w:proofErr w:type="spellStart"/>
      <w:r>
        <w:rPr>
          <w:rFonts w:ascii="Times New Roman" w:hAnsi="Times New Roman" w:cs="Times New Roman"/>
          <w:sz w:val="24"/>
          <w:szCs w:val="24"/>
        </w:rPr>
        <w:t>cracky</w:t>
      </w:r>
      <w:proofErr w:type="spellEnd"/>
      <w:r>
        <w:rPr>
          <w:rFonts w:ascii="Times New Roman" w:hAnsi="Times New Roman" w:cs="Times New Roman"/>
          <w:sz w:val="24"/>
          <w:szCs w:val="24"/>
        </w:rPr>
        <w:t xml:space="preserve"> photo negative.</w:t>
      </w:r>
    </w:p>
    <w:p w:rsidR="007A76B8" w:rsidRPr="0023441D"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Now please turn to the left. In the middle of the hall, on a stand covered with canvas, hangs the picture marked with the number 14.</w:t>
      </w:r>
    </w:p>
    <w:p w:rsidR="007A76B8" w:rsidRDefault="007A76B8" w:rsidP="00C244DC">
      <w:pPr>
        <w:ind w:left="-218"/>
        <w:jc w:val="both"/>
        <w:rPr>
          <w:rFonts w:ascii="Times New Roman" w:hAnsi="Times New Roman" w:cs="Times New Roman"/>
          <w:sz w:val="24"/>
          <w:szCs w:val="24"/>
        </w:rPr>
      </w:pPr>
      <w:r>
        <w:rPr>
          <w:rFonts w:ascii="Times New Roman" w:hAnsi="Times New Roman" w:cs="Times New Roman"/>
          <w:b/>
          <w:bCs/>
          <w:color w:val="0000FF"/>
          <w:sz w:val="24"/>
          <w:szCs w:val="24"/>
        </w:rPr>
        <w:t xml:space="preserve">(14) The Picture </w:t>
      </w:r>
      <w:r w:rsidRPr="00D05F5A">
        <w:rPr>
          <w:rFonts w:ascii="Times New Roman" w:hAnsi="Times New Roman" w:cs="Times New Roman"/>
          <w:b/>
          <w:bCs/>
          <w:color w:val="0000FF"/>
          <w:sz w:val="24"/>
          <w:szCs w:val="24"/>
        </w:rPr>
        <w:t xml:space="preserve">"Seated Red-haired Woman. </w:t>
      </w:r>
      <w:proofErr w:type="gramStart"/>
      <w:r w:rsidRPr="00D05F5A">
        <w:rPr>
          <w:rFonts w:ascii="Times New Roman" w:hAnsi="Times New Roman" w:cs="Times New Roman"/>
          <w:b/>
          <w:bCs/>
          <w:color w:val="0000FF"/>
          <w:sz w:val="24"/>
          <w:szCs w:val="24"/>
        </w:rPr>
        <w:t>Seated Blond Women".</w:t>
      </w:r>
      <w:proofErr w:type="gramEnd"/>
      <w:r>
        <w:rPr>
          <w:rFonts w:ascii="Times New Roman" w:hAnsi="Times New Roman" w:cs="Times New Roman"/>
          <w:b/>
          <w:bCs/>
          <w:color w:val="0000FF"/>
          <w:sz w:val="24"/>
          <w:szCs w:val="24"/>
        </w:rPr>
        <w:t xml:space="preserve"> </w:t>
      </w:r>
      <w:proofErr w:type="gramStart"/>
      <w:r>
        <w:rPr>
          <w:rFonts w:ascii="Times New Roman" w:hAnsi="Times New Roman" w:cs="Times New Roman"/>
          <w:b/>
          <w:bCs/>
          <w:color w:val="0000FF"/>
          <w:sz w:val="24"/>
          <w:szCs w:val="24"/>
        </w:rPr>
        <w:t>Created circa 1950.</w:t>
      </w:r>
      <w:proofErr w:type="gramEnd"/>
    </w:p>
    <w:p w:rsidR="007A76B8" w:rsidRDefault="007A76B8" w:rsidP="00C244DC">
      <w:pPr>
        <w:ind w:left="-218"/>
        <w:jc w:val="both"/>
        <w:rPr>
          <w:rFonts w:ascii="Times New Roman" w:hAnsi="Times New Roman" w:cs="Times New Roman"/>
          <w:sz w:val="24"/>
          <w:szCs w:val="24"/>
        </w:rPr>
      </w:pPr>
      <w:r>
        <w:rPr>
          <w:rFonts w:ascii="Times New Roman" w:hAnsi="Times New Roman" w:cs="Times New Roman"/>
          <w:sz w:val="24"/>
          <w:szCs w:val="24"/>
        </w:rPr>
        <w:t>This pastel composition conveys two female figures sitti</w:t>
      </w:r>
      <w:r w:rsidRPr="00D05F5A">
        <w:rPr>
          <w:rFonts w:ascii="Times New Roman" w:hAnsi="Times New Roman" w:cs="Times New Roman"/>
          <w:sz w:val="24"/>
          <w:szCs w:val="24"/>
        </w:rPr>
        <w:t xml:space="preserve">ng in the same position - a </w:t>
      </w:r>
      <w:r>
        <w:rPr>
          <w:rFonts w:ascii="Times New Roman" w:hAnsi="Times New Roman" w:cs="Times New Roman"/>
          <w:sz w:val="24"/>
          <w:szCs w:val="24"/>
        </w:rPr>
        <w:t>blond and a red-haired one, a young woman with a dress and a woman with clinging clothes, which highlight her body shapes. A contrast between po</w:t>
      </w:r>
      <w:r w:rsidRPr="00D05F5A">
        <w:rPr>
          <w:rFonts w:ascii="Times New Roman" w:hAnsi="Times New Roman" w:cs="Times New Roman"/>
          <w:sz w:val="24"/>
          <w:szCs w:val="24"/>
        </w:rPr>
        <w:t xml:space="preserve">sitive </w:t>
      </w:r>
      <w:r>
        <w:rPr>
          <w:rFonts w:ascii="Times New Roman" w:hAnsi="Times New Roman" w:cs="Times New Roman"/>
          <w:sz w:val="24"/>
          <w:szCs w:val="24"/>
        </w:rPr>
        <w:t xml:space="preserve">and negative used on one sheet creates a playful mood. This, like other works of the artist of the 5th-6th decade, especially the pastels, are rich with motif repetition, juxtapositions and similar composition principles, characteristic for naive art, as well as the works of folk artists.  </w:t>
      </w:r>
    </w:p>
    <w:p w:rsidR="007A76B8" w:rsidRPr="0023441D"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 xml:space="preserve">And </w:t>
      </w:r>
      <w:r w:rsidRPr="00D05F5A">
        <w:rPr>
          <w:rFonts w:ascii="Times New Roman" w:hAnsi="Times New Roman" w:cs="Times New Roman"/>
          <w:sz w:val="24"/>
          <w:szCs w:val="24"/>
        </w:rPr>
        <w:t xml:space="preserve">now, walking around the cases, go to the other side of the hall. On the right wall hangs the picture "Log Sawyers". </w:t>
      </w:r>
    </w:p>
    <w:p w:rsidR="007A76B8" w:rsidRDefault="007A76B8" w:rsidP="00822BAC">
      <w:pPr>
        <w:ind w:left="-218"/>
        <w:jc w:val="both"/>
        <w:rPr>
          <w:rFonts w:ascii="Times New Roman" w:hAnsi="Times New Roman" w:cs="Times New Roman"/>
          <w:sz w:val="24"/>
          <w:szCs w:val="24"/>
        </w:rPr>
      </w:pPr>
      <w:r>
        <w:rPr>
          <w:rFonts w:ascii="Times New Roman" w:hAnsi="Times New Roman" w:cs="Times New Roman"/>
          <w:b/>
          <w:bCs/>
          <w:color w:val="0000FF"/>
          <w:sz w:val="24"/>
          <w:szCs w:val="24"/>
        </w:rPr>
        <w:t>(15) The picture "Log Sawyers", 6th decade of the 20th century</w:t>
      </w:r>
    </w:p>
    <w:p w:rsidR="007A76B8" w:rsidRDefault="007A76B8" w:rsidP="00822BAC">
      <w:pPr>
        <w:ind w:left="-218"/>
        <w:jc w:val="both"/>
        <w:rPr>
          <w:rFonts w:ascii="Times New Roman" w:hAnsi="Times New Roman" w:cs="Times New Roman"/>
          <w:sz w:val="24"/>
          <w:szCs w:val="24"/>
        </w:rPr>
      </w:pP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works not often depict scenes of ordinary field works. The artist painted this picture on a dark background, leaving a contour of unpainted canvas, which </w:t>
      </w:r>
      <w:proofErr w:type="gramStart"/>
      <w:r>
        <w:rPr>
          <w:rFonts w:ascii="Times New Roman" w:hAnsi="Times New Roman" w:cs="Times New Roman"/>
          <w:sz w:val="24"/>
          <w:szCs w:val="24"/>
        </w:rPr>
        <w:t>delineate</w:t>
      </w:r>
      <w:proofErr w:type="gramEnd"/>
      <w:r>
        <w:rPr>
          <w:rFonts w:ascii="Times New Roman" w:hAnsi="Times New Roman" w:cs="Times New Roman"/>
          <w:sz w:val="24"/>
          <w:szCs w:val="24"/>
        </w:rPr>
        <w:t xml:space="preserve"> each object. The </w:t>
      </w:r>
      <w:r>
        <w:rPr>
          <w:rFonts w:ascii="Times New Roman" w:hAnsi="Times New Roman" w:cs="Times New Roman"/>
          <w:sz w:val="24"/>
          <w:szCs w:val="24"/>
        </w:rPr>
        <w:lastRenderedPageBreak/>
        <w:t xml:space="preserve">general composition of the picture is close to stained glass - both by dark background and intensive, sparkling colours, as well as static, decorative conveyance of the scene. 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number of interior scenes and still-lives created by the painter in a similar manner.  </w:t>
      </w:r>
    </w:p>
    <w:p w:rsidR="007A76B8" w:rsidRPr="0023441D"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On the other wall, a little more to the left, there is a picture marked with the number 16.</w:t>
      </w:r>
    </w:p>
    <w:p w:rsidR="007A76B8" w:rsidRDefault="007A76B8" w:rsidP="00822BAC">
      <w:pPr>
        <w:ind w:left="-218"/>
        <w:jc w:val="both"/>
        <w:rPr>
          <w:rFonts w:ascii="Times New Roman" w:hAnsi="Times New Roman" w:cs="Times New Roman"/>
          <w:sz w:val="24"/>
          <w:szCs w:val="24"/>
        </w:rPr>
      </w:pPr>
      <w:r>
        <w:rPr>
          <w:rFonts w:ascii="Times New Roman" w:hAnsi="Times New Roman" w:cs="Times New Roman"/>
          <w:b/>
          <w:bCs/>
          <w:color w:val="0000FF"/>
          <w:sz w:val="24"/>
          <w:szCs w:val="24"/>
        </w:rPr>
        <w:t>(16) The picture "</w:t>
      </w:r>
      <w:r w:rsidRPr="00D05F5A">
        <w:rPr>
          <w:rFonts w:ascii="Times New Roman" w:hAnsi="Times New Roman" w:cs="Times New Roman"/>
          <w:b/>
          <w:bCs/>
          <w:color w:val="0000FF"/>
          <w:sz w:val="24"/>
          <w:szCs w:val="24"/>
        </w:rPr>
        <w:t>Gamesters"</w:t>
      </w:r>
      <w:r>
        <w:rPr>
          <w:rFonts w:ascii="Times New Roman" w:hAnsi="Times New Roman" w:cs="Times New Roman"/>
          <w:b/>
          <w:bCs/>
          <w:color w:val="0000FF"/>
          <w:sz w:val="24"/>
          <w:szCs w:val="24"/>
        </w:rPr>
        <w:t>, 6th decade of the 20th century</w:t>
      </w:r>
    </w:p>
    <w:p w:rsidR="007A76B8"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This is an original conversation piece, the composition of which is based on a well though-out colour balance. The composition is dominated by large colour planes - green, ochre and brick red. The vertical direction of painting in small brushstrokes, which as if caress the surface of the canvas, as well as the usage of unpainted areas diversifies and enriches the surface of the picture.</w:t>
      </w:r>
    </w:p>
    <w:p w:rsidR="007A76B8" w:rsidRPr="007127AC"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In the same hall, at the end of the wall on the left side, the still-life "</w:t>
      </w:r>
      <w:r w:rsidRPr="00D05F5A">
        <w:rPr>
          <w:rFonts w:ascii="Times New Roman" w:hAnsi="Times New Roman" w:cs="Times New Roman"/>
          <w:sz w:val="24"/>
          <w:szCs w:val="24"/>
        </w:rPr>
        <w:t>Still-life with Small Fruit Bowls</w:t>
      </w:r>
      <w:r>
        <w:rPr>
          <w:rFonts w:ascii="Times New Roman" w:hAnsi="Times New Roman" w:cs="Times New Roman"/>
          <w:sz w:val="24"/>
          <w:szCs w:val="24"/>
        </w:rPr>
        <w:t xml:space="preserve">" is displayed. </w:t>
      </w:r>
    </w:p>
    <w:p w:rsidR="007A76B8" w:rsidRDefault="007A76B8" w:rsidP="00822BAC">
      <w:pPr>
        <w:ind w:left="-218"/>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(17) "Still-life with </w:t>
      </w:r>
      <w:r w:rsidRPr="00D05F5A">
        <w:rPr>
          <w:rFonts w:ascii="Times New Roman" w:hAnsi="Times New Roman" w:cs="Times New Roman"/>
          <w:b/>
          <w:bCs/>
          <w:color w:val="0000FF"/>
          <w:sz w:val="24"/>
          <w:szCs w:val="24"/>
        </w:rPr>
        <w:t>Small Fruit Bowls</w:t>
      </w:r>
      <w:r>
        <w:rPr>
          <w:rFonts w:ascii="Times New Roman" w:hAnsi="Times New Roman" w:cs="Times New Roman"/>
          <w:b/>
          <w:bCs/>
          <w:color w:val="0000FF"/>
          <w:sz w:val="24"/>
          <w:szCs w:val="24"/>
        </w:rPr>
        <w:t>", 7th decade of the 20th century</w:t>
      </w:r>
    </w:p>
    <w:p w:rsidR="007A76B8"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 xml:space="preserve">The painting depicts a chaste and simple motif with two berry vases and a framed picture on the table. The composition is based on the laws of unconventional perspective and is a little naive. This piece is distinguished by particularly subtle and well-balanced colouring, which reminds various </w:t>
      </w:r>
      <w:proofErr w:type="spellStart"/>
      <w:r>
        <w:rPr>
          <w:rFonts w:ascii="Times New Roman" w:hAnsi="Times New Roman" w:cs="Times New Roman"/>
          <w:sz w:val="24"/>
          <w:szCs w:val="24"/>
        </w:rPr>
        <w:t>greyishly</w:t>
      </w:r>
      <w:proofErr w:type="spellEnd"/>
      <w:r>
        <w:rPr>
          <w:rFonts w:ascii="Times New Roman" w:hAnsi="Times New Roman" w:cs="Times New Roman"/>
          <w:sz w:val="24"/>
          <w:szCs w:val="24"/>
        </w:rPr>
        <w:t xml:space="preserve"> pinkish pearly hues. The picture was painted in small brushstrokes-flecks, which give the surface of the painting an impression of merging colours. </w:t>
      </w:r>
    </w:p>
    <w:p w:rsidR="007A76B8" w:rsidRPr="0023441D"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The exhibit marked with the number 18 is in the next hall, on the right wall.</w:t>
      </w:r>
    </w:p>
    <w:p w:rsidR="007A76B8" w:rsidRDefault="007A76B8" w:rsidP="00D4232A">
      <w:pPr>
        <w:jc w:val="both"/>
        <w:rPr>
          <w:rFonts w:ascii="Times New Roman" w:hAnsi="Times New Roman" w:cs="Times New Roman"/>
          <w:sz w:val="24"/>
          <w:szCs w:val="24"/>
        </w:rPr>
      </w:pPr>
      <w:r>
        <w:rPr>
          <w:rFonts w:ascii="Times New Roman" w:hAnsi="Times New Roman" w:cs="Times New Roman"/>
          <w:b/>
          <w:bCs/>
          <w:color w:val="0000FF"/>
          <w:sz w:val="24"/>
          <w:szCs w:val="24"/>
        </w:rPr>
        <w:t xml:space="preserve">(18) The picture "Fisherman </w:t>
      </w:r>
      <w:proofErr w:type="gramStart"/>
      <w:r w:rsidRPr="00D05F5A">
        <w:rPr>
          <w:rFonts w:ascii="Times New Roman" w:hAnsi="Times New Roman" w:cs="Times New Roman"/>
          <w:b/>
          <w:bCs/>
          <w:color w:val="0000FF"/>
          <w:sz w:val="24"/>
          <w:szCs w:val="24"/>
        </w:rPr>
        <w:t>On</w:t>
      </w:r>
      <w:proofErr w:type="gramEnd"/>
      <w:r>
        <w:rPr>
          <w:rFonts w:ascii="Times New Roman" w:hAnsi="Times New Roman" w:cs="Times New Roman"/>
          <w:b/>
          <w:bCs/>
          <w:color w:val="0000FF"/>
          <w:sz w:val="24"/>
          <w:szCs w:val="24"/>
        </w:rPr>
        <w:t xml:space="preserve"> a Boat", 6th decade of the 20th century</w:t>
      </w:r>
    </w:p>
    <w:p w:rsidR="007A76B8"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 xml:space="preserve">The expression of this oil composition, where the cold colours are as if diluted with grey and black, reminds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lithographies</w:t>
      </w:r>
      <w:proofErr w:type="spellEnd"/>
      <w:r>
        <w:rPr>
          <w:rFonts w:ascii="Times New Roman" w:hAnsi="Times New Roman" w:cs="Times New Roman"/>
          <w:sz w:val="24"/>
          <w:szCs w:val="24"/>
        </w:rPr>
        <w:t xml:space="preserve">. The horizontal elongated silhouette of a boat is divided into two symmetrical parts - the top and the bottom, the view and its vibrating reflection in the water. The composition is decorative, static, painted in a particularly thin layer of oil paint, which as if lost its oily characteristic to glow. Through it we can see the fine woven canvas -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favourite material during the 6th-8th decades. </w:t>
      </w:r>
    </w:p>
    <w:p w:rsidR="007A76B8" w:rsidRPr="0023441D"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The left wall of this hall displays the picture "Duck". Let us take a closer look.</w:t>
      </w:r>
    </w:p>
    <w:p w:rsidR="007A76B8" w:rsidRDefault="007A76B8" w:rsidP="00822BAC">
      <w:pPr>
        <w:ind w:left="-218"/>
        <w:jc w:val="both"/>
        <w:rPr>
          <w:rFonts w:ascii="Times New Roman" w:hAnsi="Times New Roman" w:cs="Times New Roman"/>
          <w:sz w:val="24"/>
          <w:szCs w:val="24"/>
        </w:rPr>
      </w:pPr>
      <w:r>
        <w:rPr>
          <w:rFonts w:ascii="Times New Roman" w:hAnsi="Times New Roman" w:cs="Times New Roman"/>
          <w:b/>
          <w:bCs/>
          <w:color w:val="0000FF"/>
          <w:sz w:val="24"/>
          <w:szCs w:val="24"/>
        </w:rPr>
        <w:t>(19) The picture "Duck", 6th decade of the 20th century</w:t>
      </w:r>
    </w:p>
    <w:p w:rsidR="007A76B8"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 xml:space="preserve">This is a particularly decorative composition, depicting a silhouette of a bird shot during a hunt. The artist was not as much interested to create a realistic and detailed picture as to convey its aesthetic, decorative and colour impression. The canvas is dominated by </w:t>
      </w:r>
      <w:proofErr w:type="spellStart"/>
      <w:r>
        <w:rPr>
          <w:rFonts w:ascii="Times New Roman" w:hAnsi="Times New Roman" w:cs="Times New Roman"/>
          <w:sz w:val="24"/>
          <w:szCs w:val="24"/>
        </w:rPr>
        <w:t>yellowishly</w:t>
      </w:r>
      <w:proofErr w:type="spellEnd"/>
      <w:r>
        <w:rPr>
          <w:rFonts w:ascii="Times New Roman" w:hAnsi="Times New Roman" w:cs="Times New Roman"/>
          <w:sz w:val="24"/>
          <w:szCs w:val="24"/>
        </w:rPr>
        <w:t xml:space="preserve"> greenish and greyish colours. </w:t>
      </w:r>
    </w:p>
    <w:p w:rsidR="007A76B8" w:rsidRPr="0023441D"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Now please go to the case in the middle of the hall. Here hangs the exhibit marked with the number 20.</w:t>
      </w:r>
    </w:p>
    <w:p w:rsidR="007A76B8" w:rsidRDefault="007A76B8" w:rsidP="00822BAC">
      <w:pPr>
        <w:ind w:left="-218"/>
        <w:jc w:val="both"/>
        <w:rPr>
          <w:rFonts w:ascii="Times New Roman" w:hAnsi="Times New Roman" w:cs="Times New Roman"/>
          <w:sz w:val="24"/>
          <w:szCs w:val="24"/>
        </w:rPr>
      </w:pPr>
      <w:r>
        <w:rPr>
          <w:rFonts w:ascii="Times New Roman" w:hAnsi="Times New Roman" w:cs="Times New Roman"/>
          <w:b/>
          <w:bCs/>
          <w:color w:val="0000FF"/>
          <w:sz w:val="24"/>
          <w:szCs w:val="24"/>
        </w:rPr>
        <w:t>(20) The picture "Fishermen", 6th decade of the 20th century</w:t>
      </w:r>
    </w:p>
    <w:p w:rsidR="007A76B8"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 xml:space="preserve">In Paris during the 6th decade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studied the basics of lithography, belonged to the international guild of graphic artists "La Trait", participated in its activity, as well as exhibitions held in France. Having understood the basics of creating lithographs, he often used to use this technique. The manner of creating lithographs, the embrocation of paint, reminiscent of a brushstroke, can be noticed even in his oil compositions. </w:t>
      </w:r>
    </w:p>
    <w:p w:rsidR="007A76B8" w:rsidRPr="0023441D"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lastRenderedPageBreak/>
        <w:t xml:space="preserve">Now please walk around the stand in the middle of the hall from the opposite side and stop near the picture "Houses in </w:t>
      </w:r>
      <w:proofErr w:type="spellStart"/>
      <w:r w:rsidRPr="00D05F5A">
        <w:rPr>
          <w:rFonts w:ascii="Times New Roman" w:hAnsi="Times New Roman" w:cs="Times New Roman"/>
          <w:sz w:val="24"/>
          <w:szCs w:val="24"/>
        </w:rPr>
        <w:t>Skansen</w:t>
      </w:r>
      <w:proofErr w:type="spellEnd"/>
      <w:r w:rsidRPr="00D05F5A">
        <w:rPr>
          <w:rFonts w:ascii="Times New Roman" w:hAnsi="Times New Roman" w:cs="Times New Roman"/>
          <w:sz w:val="24"/>
          <w:szCs w:val="24"/>
        </w:rPr>
        <w:t xml:space="preserve">, Sweden". </w:t>
      </w:r>
    </w:p>
    <w:p w:rsidR="007A76B8" w:rsidRDefault="007A76B8" w:rsidP="00822BAC">
      <w:pPr>
        <w:ind w:left="-218"/>
        <w:jc w:val="both"/>
        <w:rPr>
          <w:rFonts w:ascii="Times New Roman" w:hAnsi="Times New Roman" w:cs="Times New Roman"/>
          <w:sz w:val="24"/>
          <w:szCs w:val="24"/>
        </w:rPr>
      </w:pPr>
      <w:r>
        <w:rPr>
          <w:rFonts w:ascii="Times New Roman" w:hAnsi="Times New Roman" w:cs="Times New Roman"/>
          <w:b/>
          <w:bCs/>
          <w:color w:val="0000FF"/>
          <w:sz w:val="24"/>
          <w:szCs w:val="24"/>
        </w:rPr>
        <w:t xml:space="preserve">(21) The picture "Houses in </w:t>
      </w:r>
      <w:proofErr w:type="spellStart"/>
      <w:r>
        <w:rPr>
          <w:rFonts w:ascii="Times New Roman" w:hAnsi="Times New Roman" w:cs="Times New Roman"/>
          <w:b/>
          <w:bCs/>
          <w:color w:val="0000FF"/>
          <w:sz w:val="24"/>
          <w:szCs w:val="24"/>
        </w:rPr>
        <w:t>Skansen</w:t>
      </w:r>
      <w:proofErr w:type="spellEnd"/>
      <w:r>
        <w:rPr>
          <w:rFonts w:ascii="Times New Roman" w:hAnsi="Times New Roman" w:cs="Times New Roman"/>
          <w:b/>
          <w:bCs/>
          <w:color w:val="0000FF"/>
          <w:sz w:val="24"/>
          <w:szCs w:val="24"/>
        </w:rPr>
        <w:t xml:space="preserve">, </w:t>
      </w:r>
      <w:r w:rsidRPr="00D05F5A">
        <w:rPr>
          <w:rFonts w:ascii="Times New Roman" w:hAnsi="Times New Roman" w:cs="Times New Roman"/>
          <w:b/>
          <w:bCs/>
          <w:color w:val="0000FF"/>
          <w:sz w:val="24"/>
          <w:szCs w:val="24"/>
        </w:rPr>
        <w:t>Sweden</w:t>
      </w:r>
      <w:r>
        <w:rPr>
          <w:rFonts w:ascii="Times New Roman" w:hAnsi="Times New Roman" w:cs="Times New Roman"/>
          <w:b/>
          <w:bCs/>
          <w:color w:val="0000FF"/>
          <w:sz w:val="24"/>
          <w:szCs w:val="24"/>
        </w:rPr>
        <w:t>", 7th decade of the 20th century</w:t>
      </w:r>
    </w:p>
    <w:p w:rsidR="007A76B8"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 xml:space="preserve">Swedish cities and landscapes of various locations enrich the themes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works with colourful, festive and fabulous views. They capture the moments of travel of the artist's family and specific motifs of Swedish villages etched in memory. In these pieces the artist combines various techniques - gouache, pastel, watercolours, </w:t>
      </w:r>
      <w:proofErr w:type="gramStart"/>
      <w:r>
        <w:rPr>
          <w:rFonts w:ascii="Times New Roman" w:hAnsi="Times New Roman" w:cs="Times New Roman"/>
          <w:sz w:val="24"/>
          <w:szCs w:val="24"/>
        </w:rPr>
        <w:t>oil</w:t>
      </w:r>
      <w:proofErr w:type="gramEnd"/>
      <w:r>
        <w:rPr>
          <w:rFonts w:ascii="Times New Roman" w:hAnsi="Times New Roman" w:cs="Times New Roman"/>
          <w:sz w:val="24"/>
          <w:szCs w:val="24"/>
        </w:rPr>
        <w:t xml:space="preserve"> and fills his works with an abundance of rainbow hues.  </w:t>
      </w:r>
    </w:p>
    <w:p w:rsidR="007A76B8" w:rsidRPr="0023441D"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The pictures numbered 22 and 23 are displayed on the right wall of the hall.</w:t>
      </w:r>
    </w:p>
    <w:p w:rsidR="007A76B8" w:rsidRDefault="007A76B8" w:rsidP="005103AA">
      <w:pPr>
        <w:ind w:left="-218"/>
        <w:jc w:val="both"/>
        <w:rPr>
          <w:rFonts w:ascii="Times New Roman" w:hAnsi="Times New Roman" w:cs="Times New Roman"/>
          <w:sz w:val="24"/>
          <w:szCs w:val="24"/>
        </w:rPr>
      </w:pPr>
      <w:r>
        <w:rPr>
          <w:rFonts w:ascii="Times New Roman" w:hAnsi="Times New Roman" w:cs="Times New Roman"/>
          <w:b/>
          <w:bCs/>
          <w:color w:val="0000FF"/>
          <w:sz w:val="24"/>
          <w:szCs w:val="24"/>
        </w:rPr>
        <w:t>(22) The picture "Sweden", 6th decade of the 20th century</w:t>
      </w:r>
    </w:p>
    <w:p w:rsidR="007A76B8" w:rsidRDefault="007A76B8" w:rsidP="005103AA">
      <w:pPr>
        <w:ind w:left="-218"/>
        <w:jc w:val="both"/>
        <w:rPr>
          <w:rFonts w:ascii="Times New Roman" w:hAnsi="Times New Roman" w:cs="Times New Roman"/>
          <w:sz w:val="24"/>
          <w:szCs w:val="24"/>
        </w:rPr>
      </w:pPr>
      <w:r>
        <w:rPr>
          <w:rFonts w:ascii="Times New Roman" w:hAnsi="Times New Roman" w:cs="Times New Roman"/>
          <w:sz w:val="24"/>
          <w:szCs w:val="24"/>
        </w:rPr>
        <w:t xml:space="preserve">The theme of Swedish motifs complement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creative </w:t>
      </w:r>
      <w:r w:rsidRPr="00D05F5A">
        <w:rPr>
          <w:rFonts w:ascii="Times New Roman" w:hAnsi="Times New Roman" w:cs="Times New Roman"/>
          <w:sz w:val="24"/>
          <w:szCs w:val="24"/>
        </w:rPr>
        <w:t xml:space="preserve">legacy, where there is not much space for landscape. The cosy architecture of Scandinavian towns, drying fishing nets and boats left near the lake after fishing, were observed by the painter during his travels in this country. He used to stay there during summers with his family, invited by his mate </w:t>
      </w:r>
      <w:proofErr w:type="spellStart"/>
      <w:r w:rsidRPr="00D05F5A">
        <w:rPr>
          <w:rFonts w:ascii="Times New Roman" w:hAnsi="Times New Roman" w:cs="Times New Roman"/>
          <w:sz w:val="24"/>
          <w:szCs w:val="24"/>
        </w:rPr>
        <w:t>Stures</w:t>
      </w:r>
      <w:proofErr w:type="spellEnd"/>
      <w:r w:rsidRPr="00D05F5A">
        <w:rPr>
          <w:rFonts w:ascii="Times New Roman" w:hAnsi="Times New Roman" w:cs="Times New Roman"/>
          <w:sz w:val="24"/>
          <w:szCs w:val="24"/>
        </w:rPr>
        <w:t xml:space="preserve"> </w:t>
      </w:r>
      <w:proofErr w:type="spellStart"/>
      <w:r w:rsidRPr="00D05F5A">
        <w:rPr>
          <w:rFonts w:ascii="Times New Roman" w:hAnsi="Times New Roman" w:cs="Times New Roman"/>
          <w:sz w:val="24"/>
          <w:szCs w:val="24"/>
        </w:rPr>
        <w:t>Andersson</w:t>
      </w:r>
      <w:proofErr w:type="spellEnd"/>
      <w:r w:rsidRPr="00D05F5A">
        <w:rPr>
          <w:rFonts w:ascii="Times New Roman" w:hAnsi="Times New Roman" w:cs="Times New Roman"/>
          <w:sz w:val="24"/>
          <w:szCs w:val="24"/>
        </w:rPr>
        <w:t xml:space="preserve">. </w:t>
      </w:r>
      <w:r>
        <w:rPr>
          <w:rFonts w:ascii="Times New Roman" w:hAnsi="Times New Roman" w:cs="Times New Roman"/>
          <w:sz w:val="24"/>
          <w:szCs w:val="24"/>
        </w:rPr>
        <w:t xml:space="preserve">During his travels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has painted many motifs of the landscapes that he liked: windmills, churches and historical monuments of architecture, charming by their contrast colours and moods.</w:t>
      </w:r>
    </w:p>
    <w:p w:rsidR="007A76B8" w:rsidRPr="002C794A" w:rsidRDefault="007A76B8" w:rsidP="005103AA">
      <w:pPr>
        <w:ind w:left="-218"/>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(23) The picture "Red Lobster", 6th decade of the 20th century</w:t>
      </w:r>
    </w:p>
    <w:p w:rsidR="007A76B8" w:rsidRDefault="007A76B8" w:rsidP="005103AA">
      <w:pPr>
        <w:ind w:left="-218"/>
        <w:jc w:val="both"/>
        <w:rPr>
          <w:rFonts w:ascii="Times New Roman" w:hAnsi="Times New Roman" w:cs="Times New Roman"/>
          <w:sz w:val="24"/>
          <w:szCs w:val="24"/>
        </w:rPr>
      </w:pPr>
      <w:r>
        <w:rPr>
          <w:rFonts w:ascii="Times New Roman" w:hAnsi="Times New Roman" w:cs="Times New Roman"/>
          <w:sz w:val="24"/>
          <w:szCs w:val="24"/>
        </w:rPr>
        <w:t xml:space="preserve">The painter has painted the still-life with a lobster on a plate during his mature creative period. The composition of this canvas is particularly decorative and ornamental. The motif of a lobster is conveyed using refined stylisation, while the effect created using the means of expression remind of the impression reached in the artist's pastels or coloured lithographs. </w:t>
      </w:r>
    </w:p>
    <w:p w:rsidR="007A76B8" w:rsidRPr="0023441D"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 xml:space="preserve">Now we invite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to go to the next hall. The first composition on the left wall depicts a nude woman. </w:t>
      </w:r>
    </w:p>
    <w:p w:rsidR="007A76B8" w:rsidRDefault="007A76B8" w:rsidP="00822BAC">
      <w:pPr>
        <w:ind w:left="-218"/>
        <w:jc w:val="both"/>
        <w:rPr>
          <w:rFonts w:ascii="Times New Roman" w:hAnsi="Times New Roman" w:cs="Times New Roman"/>
          <w:sz w:val="24"/>
          <w:szCs w:val="24"/>
        </w:rPr>
      </w:pPr>
      <w:r>
        <w:rPr>
          <w:rFonts w:ascii="Times New Roman" w:hAnsi="Times New Roman" w:cs="Times New Roman"/>
          <w:b/>
          <w:bCs/>
          <w:color w:val="0000FF"/>
          <w:sz w:val="24"/>
          <w:szCs w:val="24"/>
        </w:rPr>
        <w:t>(24) The picture "</w:t>
      </w:r>
      <w:r w:rsidRPr="00D05F5A">
        <w:rPr>
          <w:rFonts w:ascii="Times New Roman" w:hAnsi="Times New Roman" w:cs="Times New Roman"/>
          <w:b/>
          <w:bCs/>
          <w:color w:val="0000FF"/>
          <w:sz w:val="24"/>
          <w:szCs w:val="24"/>
        </w:rPr>
        <w:t>Woman Lying Down</w:t>
      </w:r>
      <w:r>
        <w:rPr>
          <w:rFonts w:ascii="Times New Roman" w:hAnsi="Times New Roman" w:cs="Times New Roman"/>
          <w:b/>
          <w:bCs/>
          <w:color w:val="0000FF"/>
          <w:sz w:val="24"/>
          <w:szCs w:val="24"/>
        </w:rPr>
        <w:t>", 6th decade of the 20th century</w:t>
      </w:r>
    </w:p>
    <w:p w:rsidR="007A76B8"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 xml:space="preserve">Framed in a black outline, the </w:t>
      </w:r>
      <w:proofErr w:type="gramStart"/>
      <w:r>
        <w:rPr>
          <w:rFonts w:ascii="Times New Roman" w:hAnsi="Times New Roman" w:cs="Times New Roman"/>
          <w:sz w:val="24"/>
          <w:szCs w:val="24"/>
        </w:rPr>
        <w:t>woman lying in a pretentious pose remind</w:t>
      </w:r>
      <w:proofErr w:type="gramEnd"/>
      <w:r>
        <w:rPr>
          <w:rFonts w:ascii="Times New Roman" w:hAnsi="Times New Roman" w:cs="Times New Roman"/>
          <w:sz w:val="24"/>
          <w:szCs w:val="24"/>
        </w:rPr>
        <w:t xml:space="preserve"> the classical quote of art - a nude odalisque. The woman is portrayed lying in a background of abstract nature. The piece is very rhythmic, musical, performed in a little dry, graphic manner and is of temperate, monochrome colours. </w:t>
      </w:r>
    </w:p>
    <w:p w:rsidR="007A76B8" w:rsidRPr="0023441D"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 xml:space="preserve">On the other wall of the hall, a little to the right,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will find the exhibit marked with the number 25. </w:t>
      </w:r>
    </w:p>
    <w:p w:rsidR="007A76B8" w:rsidRDefault="007A76B8" w:rsidP="00822BAC">
      <w:pPr>
        <w:ind w:left="-218"/>
        <w:jc w:val="both"/>
        <w:rPr>
          <w:rFonts w:ascii="Times New Roman" w:hAnsi="Times New Roman" w:cs="Times New Roman"/>
          <w:sz w:val="24"/>
          <w:szCs w:val="24"/>
        </w:rPr>
      </w:pPr>
      <w:r>
        <w:rPr>
          <w:rFonts w:ascii="Times New Roman" w:hAnsi="Times New Roman" w:cs="Times New Roman"/>
          <w:b/>
          <w:bCs/>
          <w:color w:val="0000FF"/>
          <w:sz w:val="24"/>
          <w:szCs w:val="24"/>
        </w:rPr>
        <w:t xml:space="preserve">(25) The picture "Engaged Couple </w:t>
      </w:r>
      <w:r w:rsidRPr="00D05F5A">
        <w:rPr>
          <w:rFonts w:ascii="Times New Roman" w:hAnsi="Times New Roman" w:cs="Times New Roman"/>
          <w:b/>
          <w:bCs/>
          <w:color w:val="0000FF"/>
          <w:sz w:val="24"/>
          <w:szCs w:val="24"/>
        </w:rPr>
        <w:t>with Bouquet of Flowers</w:t>
      </w:r>
      <w:r>
        <w:rPr>
          <w:rFonts w:ascii="Times New Roman" w:hAnsi="Times New Roman" w:cs="Times New Roman"/>
          <w:b/>
          <w:bCs/>
          <w:color w:val="0000FF"/>
          <w:sz w:val="24"/>
          <w:szCs w:val="24"/>
        </w:rPr>
        <w:t>", 7th decade of the 20th century</w:t>
      </w:r>
    </w:p>
    <w:p w:rsidR="007A76B8"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 xml:space="preserve">This is a sweetish salon scene, painted as domestic idyll. The centre of the canvas is occupied by the couple standing near the table, gently holding hands. The piece gives a lot of space for the details of environment: here we can see two pictures, a colourful bouquet of flowers in a vase and carefully painted details of the costumes of the characters. </w:t>
      </w:r>
    </w:p>
    <w:p w:rsidR="007A76B8" w:rsidRDefault="007A76B8" w:rsidP="00822BAC">
      <w:pPr>
        <w:ind w:left="-218"/>
        <w:jc w:val="both"/>
        <w:rPr>
          <w:rFonts w:ascii="Times New Roman" w:hAnsi="Times New Roman" w:cs="Times New Roman"/>
          <w:sz w:val="24"/>
          <w:szCs w:val="24"/>
        </w:rPr>
      </w:pP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Kasiulis's</w:t>
      </w:r>
      <w:proofErr w:type="spellEnd"/>
      <w:r>
        <w:rPr>
          <w:rFonts w:ascii="Times New Roman" w:hAnsi="Times New Roman" w:cs="Times New Roman"/>
          <w:sz w:val="24"/>
          <w:szCs w:val="24"/>
        </w:rPr>
        <w:t xml:space="preserve"> late creative style stood out in a special attentiveness for, as it seems, quite trivial interior decoration elements, which are given the same importance as the characters depicted.</w:t>
      </w:r>
    </w:p>
    <w:p w:rsidR="007A76B8" w:rsidRPr="0023441D"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 xml:space="preserve">In the middle of this hall, on the stand covered with canvas, hangs the picture "The </w:t>
      </w:r>
      <w:r w:rsidRPr="00D05F5A">
        <w:rPr>
          <w:rFonts w:ascii="Times New Roman" w:hAnsi="Times New Roman" w:cs="Times New Roman"/>
          <w:sz w:val="24"/>
          <w:szCs w:val="24"/>
        </w:rPr>
        <w:t>Cellist</w:t>
      </w:r>
      <w:r>
        <w:rPr>
          <w:rFonts w:ascii="Times New Roman" w:hAnsi="Times New Roman" w:cs="Times New Roman"/>
          <w:sz w:val="24"/>
          <w:szCs w:val="24"/>
        </w:rPr>
        <w:t xml:space="preserve">". We invite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to come closer to it.</w:t>
      </w:r>
    </w:p>
    <w:p w:rsidR="007A76B8" w:rsidRPr="00F2630B" w:rsidRDefault="007A76B8" w:rsidP="00D249F5">
      <w:pPr>
        <w:ind w:left="-218"/>
        <w:jc w:val="both"/>
        <w:rPr>
          <w:rFonts w:ascii="Times New Roman" w:hAnsi="Times New Roman" w:cs="Times New Roman"/>
          <w:sz w:val="24"/>
          <w:szCs w:val="24"/>
          <w:lang w:val="lt-LT"/>
        </w:rPr>
      </w:pPr>
      <w:r>
        <w:rPr>
          <w:rFonts w:ascii="Times New Roman" w:hAnsi="Times New Roman" w:cs="Times New Roman"/>
          <w:b/>
          <w:bCs/>
          <w:color w:val="0000FF"/>
          <w:sz w:val="24"/>
          <w:szCs w:val="24"/>
        </w:rPr>
        <w:t xml:space="preserve">(26) The picture "The </w:t>
      </w:r>
      <w:r w:rsidRPr="00D05F5A">
        <w:rPr>
          <w:rFonts w:ascii="Times New Roman" w:hAnsi="Times New Roman" w:cs="Times New Roman"/>
          <w:b/>
          <w:bCs/>
          <w:color w:val="0000FF"/>
          <w:sz w:val="24"/>
          <w:szCs w:val="24"/>
        </w:rPr>
        <w:t>Cellist"</w:t>
      </w:r>
      <w:r>
        <w:rPr>
          <w:rFonts w:ascii="Times New Roman" w:hAnsi="Times New Roman" w:cs="Times New Roman"/>
          <w:b/>
          <w:bCs/>
          <w:color w:val="0000FF"/>
          <w:sz w:val="24"/>
          <w:szCs w:val="24"/>
        </w:rPr>
        <w:t>, created circa 1965</w:t>
      </w:r>
    </w:p>
    <w:p w:rsidR="007A76B8" w:rsidRPr="007C00C9" w:rsidRDefault="007A76B8" w:rsidP="00D249F5">
      <w:pPr>
        <w:ind w:left="-218"/>
        <w:jc w:val="both"/>
        <w:rPr>
          <w:rFonts w:ascii="Times New Roman" w:hAnsi="Times New Roman" w:cs="Times New Roman"/>
          <w:sz w:val="24"/>
          <w:szCs w:val="24"/>
        </w:rPr>
      </w:pPr>
      <w:r>
        <w:rPr>
          <w:rFonts w:ascii="Times New Roman" w:hAnsi="Times New Roman" w:cs="Times New Roman"/>
          <w:sz w:val="24"/>
          <w:szCs w:val="24"/>
        </w:rPr>
        <w:lastRenderedPageBreak/>
        <w:t>One of the many versions of the composition depicting a musician is conveyed with pastel. The character of a musician has been created by using the technique of both lithography and pastel. There are at least several colour variations of this composition. The silhouette of the violoncellist and the colour expression is closely related to the means of expression of a stained-glass piece.</w:t>
      </w:r>
    </w:p>
    <w:p w:rsidR="007A76B8" w:rsidRPr="00FF1B4F"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 xml:space="preserve">The exhibit 27 hangs on the right wall. </w:t>
      </w:r>
    </w:p>
    <w:p w:rsidR="007A76B8" w:rsidRPr="00CB4C66" w:rsidRDefault="007A76B8" w:rsidP="00CE1610">
      <w:pPr>
        <w:ind w:left="-218"/>
        <w:jc w:val="both"/>
        <w:rPr>
          <w:rFonts w:ascii="Times New Roman" w:hAnsi="Times New Roman" w:cs="Times New Roman"/>
          <w:b/>
          <w:bCs/>
          <w:color w:val="FF0000"/>
          <w:sz w:val="24"/>
          <w:szCs w:val="24"/>
        </w:rPr>
      </w:pPr>
      <w:r>
        <w:rPr>
          <w:rFonts w:ascii="Times New Roman" w:hAnsi="Times New Roman" w:cs="Times New Roman"/>
          <w:b/>
          <w:bCs/>
          <w:color w:val="0000FF"/>
          <w:sz w:val="24"/>
          <w:szCs w:val="24"/>
        </w:rPr>
        <w:t>(27) The picture "Moulin Rouge", 9th decade of the 20th century</w:t>
      </w:r>
    </w:p>
    <w:p w:rsidR="007A76B8" w:rsidRDefault="007A76B8" w:rsidP="00FC69A9">
      <w:pPr>
        <w:ind w:left="-218"/>
        <w:jc w:val="both"/>
        <w:rPr>
          <w:rFonts w:ascii="Times New Roman" w:hAnsi="Times New Roman" w:cs="Times New Roman"/>
          <w:b/>
          <w:bCs/>
          <w:color w:val="0000FF"/>
          <w:sz w:val="24"/>
          <w:szCs w:val="24"/>
        </w:rPr>
      </w:pPr>
      <w:r>
        <w:rPr>
          <w:rFonts w:ascii="Times New Roman" w:hAnsi="Times New Roman" w:cs="Times New Roman"/>
          <w:sz w:val="24"/>
          <w:szCs w:val="24"/>
        </w:rPr>
        <w:t xml:space="preserve">The picture "Moulin Rouge" has been painted during the late creative period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The title means "The Red Mill". The artist's works of this period are characterized by a strong sense of compositional eclectics, fine forms, complicated stylisation and an abundance of characters. The noisy spree of the visitors of the night cabaret, echoed by an expressive group of dancers in the foreground, hypnotizes the spectator pulling him in like the huge sails of the Red Mill.</w:t>
      </w:r>
    </w:p>
    <w:p w:rsidR="007A76B8" w:rsidRPr="00FF1B4F" w:rsidRDefault="007A76B8" w:rsidP="00FC69A9">
      <w:pPr>
        <w:ind w:left="-218"/>
        <w:jc w:val="both"/>
        <w:rPr>
          <w:rFonts w:ascii="Times New Roman" w:hAnsi="Times New Roman" w:cs="Times New Roman"/>
          <w:b/>
          <w:bCs/>
          <w:sz w:val="24"/>
          <w:szCs w:val="24"/>
        </w:rPr>
      </w:pPr>
      <w:r>
        <w:rPr>
          <w:rFonts w:ascii="Times New Roman" w:hAnsi="Times New Roman" w:cs="Times New Roman"/>
          <w:sz w:val="24"/>
          <w:szCs w:val="24"/>
        </w:rPr>
        <w:t xml:space="preserve">On the left, on the other side of the stand,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will find the picture "Rider Waters His Horse". </w:t>
      </w:r>
    </w:p>
    <w:p w:rsidR="007A76B8" w:rsidRDefault="007A76B8" w:rsidP="00822BAC">
      <w:pPr>
        <w:ind w:left="-218"/>
        <w:jc w:val="both"/>
        <w:rPr>
          <w:rFonts w:ascii="Times New Roman" w:hAnsi="Times New Roman" w:cs="Times New Roman"/>
          <w:sz w:val="24"/>
          <w:szCs w:val="24"/>
        </w:rPr>
      </w:pPr>
      <w:r>
        <w:rPr>
          <w:rFonts w:ascii="Times New Roman" w:hAnsi="Times New Roman" w:cs="Times New Roman"/>
          <w:b/>
          <w:bCs/>
          <w:color w:val="0000FF"/>
          <w:sz w:val="24"/>
          <w:szCs w:val="24"/>
        </w:rPr>
        <w:t>(28) The picture "</w:t>
      </w:r>
      <w:r w:rsidRPr="00D05F5A">
        <w:rPr>
          <w:rFonts w:ascii="Times New Roman" w:hAnsi="Times New Roman" w:cs="Times New Roman"/>
          <w:b/>
          <w:bCs/>
          <w:color w:val="0000FF"/>
          <w:sz w:val="24"/>
          <w:szCs w:val="24"/>
        </w:rPr>
        <w:t>Rider Watering His Horse",</w:t>
      </w:r>
      <w:r>
        <w:rPr>
          <w:rFonts w:ascii="Times New Roman" w:hAnsi="Times New Roman" w:cs="Times New Roman"/>
          <w:b/>
          <w:bCs/>
          <w:color w:val="0000FF"/>
          <w:sz w:val="24"/>
          <w:szCs w:val="24"/>
        </w:rPr>
        <w:t xml:space="preserve"> 6th decade of the 20th century</w:t>
      </w:r>
    </w:p>
    <w:p w:rsidR="007A76B8" w:rsidRDefault="007A76B8" w:rsidP="00822BAC">
      <w:pPr>
        <w:ind w:left="-218"/>
        <w:jc w:val="both"/>
        <w:rPr>
          <w:rFonts w:ascii="Times New Roman" w:hAnsi="Times New Roman" w:cs="Times New Roman"/>
          <w:sz w:val="24"/>
          <w:szCs w:val="24"/>
        </w:rPr>
      </w:pP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pastel works are a valuable part of his creative legacy. These drawings made with pastel crayons on black paper clearly reveal the artist's distinctive creative manner, where as if a negative image surfaces through brighter-coloured contours of objects or flashes of brushstrokes. The colours of the idyllic, peaceful rural life scene glows like a stained-glass piece of a medieval craftsman. In their expressiveness, powerfulness of colour palettes, and strength of the composition, </w:t>
      </w:r>
      <w:proofErr w:type="spellStart"/>
      <w:r>
        <w:rPr>
          <w:rFonts w:ascii="Times New Roman" w:hAnsi="Times New Roman" w:cs="Times New Roman"/>
          <w:sz w:val="24"/>
          <w:szCs w:val="24"/>
        </w:rPr>
        <w:t>Kasiulis's</w:t>
      </w:r>
      <w:proofErr w:type="spellEnd"/>
      <w:r>
        <w:rPr>
          <w:rFonts w:ascii="Times New Roman" w:hAnsi="Times New Roman" w:cs="Times New Roman"/>
          <w:sz w:val="24"/>
          <w:szCs w:val="24"/>
        </w:rPr>
        <w:t xml:space="preserve"> pastel works measure up to the carefully worked through large-format oil canvases.</w:t>
      </w:r>
    </w:p>
    <w:p w:rsidR="007A76B8" w:rsidRPr="00FF1B4F" w:rsidRDefault="007A76B8" w:rsidP="00822BAC">
      <w:pPr>
        <w:ind w:left="-218"/>
        <w:jc w:val="both"/>
        <w:rPr>
          <w:rFonts w:ascii="Times New Roman" w:hAnsi="Times New Roman" w:cs="Times New Roman"/>
          <w:sz w:val="24"/>
          <w:szCs w:val="24"/>
        </w:rPr>
      </w:pPr>
      <w:r>
        <w:rPr>
          <w:rFonts w:ascii="Times New Roman" w:hAnsi="Times New Roman" w:cs="Times New Roman"/>
          <w:sz w:val="24"/>
          <w:szCs w:val="24"/>
        </w:rPr>
        <w:t xml:space="preserve">The last two works, which we offer to examine more </w:t>
      </w:r>
      <w:proofErr w:type="gramStart"/>
      <w:r>
        <w:rPr>
          <w:rFonts w:ascii="Times New Roman" w:hAnsi="Times New Roman" w:cs="Times New Roman"/>
          <w:sz w:val="24"/>
          <w:szCs w:val="24"/>
        </w:rPr>
        <w:t>closely</w:t>
      </w:r>
      <w:proofErr w:type="gramEnd"/>
      <w:r>
        <w:rPr>
          <w:rFonts w:ascii="Times New Roman" w:hAnsi="Times New Roman" w:cs="Times New Roman"/>
          <w:sz w:val="24"/>
          <w:szCs w:val="24"/>
        </w:rPr>
        <w:t xml:space="preserve"> are displayed on the left wall. </w:t>
      </w:r>
    </w:p>
    <w:p w:rsidR="007A76B8" w:rsidRDefault="007A76B8" w:rsidP="00A37F44">
      <w:pPr>
        <w:ind w:left="-218"/>
        <w:jc w:val="both"/>
        <w:rPr>
          <w:rFonts w:ascii="Times New Roman" w:hAnsi="Times New Roman" w:cs="Times New Roman"/>
          <w:b/>
          <w:bCs/>
          <w:color w:val="FF0000"/>
          <w:sz w:val="24"/>
          <w:szCs w:val="24"/>
        </w:rPr>
      </w:pPr>
      <w:r>
        <w:rPr>
          <w:rFonts w:ascii="Times New Roman" w:hAnsi="Times New Roman" w:cs="Times New Roman"/>
          <w:b/>
          <w:bCs/>
          <w:color w:val="0000FF"/>
          <w:sz w:val="24"/>
          <w:szCs w:val="24"/>
        </w:rPr>
        <w:t>(29) "Composition with Three Figures", 8th-9th decade of the 20th century</w:t>
      </w:r>
    </w:p>
    <w:p w:rsidR="007A76B8" w:rsidRPr="00A37F44" w:rsidRDefault="007A76B8" w:rsidP="00A37F44">
      <w:pPr>
        <w:ind w:left="-218"/>
        <w:jc w:val="both"/>
        <w:rPr>
          <w:rFonts w:ascii="Times New Roman" w:hAnsi="Times New Roman" w:cs="Times New Roman"/>
          <w:b/>
          <w:bCs/>
          <w:color w:val="FF0000"/>
          <w:sz w:val="24"/>
          <w:szCs w:val="24"/>
        </w:rPr>
      </w:pPr>
      <w:r>
        <w:rPr>
          <w:rFonts w:ascii="Times New Roman" w:hAnsi="Times New Roman" w:cs="Times New Roman"/>
          <w:sz w:val="24"/>
          <w:szCs w:val="24"/>
        </w:rPr>
        <w:t xml:space="preserve">This striking decorative canvas was painted in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late creative period. </w:t>
      </w:r>
      <w:proofErr w:type="gramStart"/>
      <w:r>
        <w:rPr>
          <w:rFonts w:ascii="Times New Roman" w:hAnsi="Times New Roman" w:cs="Times New Roman"/>
          <w:sz w:val="24"/>
          <w:szCs w:val="24"/>
        </w:rPr>
        <w:t>In its centre - a composition of three nude women.</w:t>
      </w:r>
      <w:proofErr w:type="gramEnd"/>
      <w:r>
        <w:rPr>
          <w:rFonts w:ascii="Times New Roman" w:hAnsi="Times New Roman" w:cs="Times New Roman"/>
          <w:sz w:val="24"/>
          <w:szCs w:val="24"/>
        </w:rPr>
        <w:t xml:space="preserve"> Colourful female silhouettes, painted in white, red and blue brushstrokes, are reminiscent of the Graces of the ancient times. Behind the figures the multi-layered background shimmers with the spectrum of all the colours of the rainbow and as if absorbed the patterns and ornaments of the surfaces of the environment in the room. There is no coincidence that due to their sophistication, the contemporaries of </w:t>
      </w:r>
      <w:proofErr w:type="spellStart"/>
      <w:r>
        <w:rPr>
          <w:rFonts w:ascii="Times New Roman" w:hAnsi="Times New Roman" w:cs="Times New Roman"/>
          <w:sz w:val="24"/>
          <w:szCs w:val="24"/>
        </w:rPr>
        <w:t>Vytautas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Kasiulis</w:t>
      </w:r>
      <w:proofErr w:type="spellEnd"/>
      <w:r>
        <w:rPr>
          <w:rFonts w:ascii="Times New Roman" w:hAnsi="Times New Roman" w:cs="Times New Roman"/>
          <w:sz w:val="24"/>
          <w:szCs w:val="24"/>
        </w:rPr>
        <w:t xml:space="preserve"> compared his works to the exotic Oriental rugs.  </w:t>
      </w:r>
    </w:p>
    <w:p w:rsidR="007A76B8" w:rsidRDefault="007A76B8" w:rsidP="00D07B28">
      <w:pPr>
        <w:ind w:left="-218"/>
        <w:jc w:val="both"/>
        <w:rPr>
          <w:rFonts w:ascii="Times New Roman" w:hAnsi="Times New Roman" w:cs="Times New Roman"/>
          <w:b/>
          <w:bCs/>
          <w:color w:val="FF0000"/>
          <w:sz w:val="24"/>
          <w:szCs w:val="24"/>
        </w:rPr>
      </w:pPr>
      <w:r w:rsidRPr="00D42A6E">
        <w:rPr>
          <w:rFonts w:ascii="Times New Roman" w:hAnsi="Times New Roman" w:cs="Times New Roman"/>
          <w:b/>
          <w:bCs/>
          <w:color w:val="0000FF"/>
          <w:sz w:val="24"/>
          <w:szCs w:val="24"/>
        </w:rPr>
        <w:t>(30) “Hunters with Their Kill”, 7th decade of the 20th century.</w:t>
      </w:r>
    </w:p>
    <w:p w:rsidR="007A76B8" w:rsidRPr="00065F07" w:rsidRDefault="007A76B8" w:rsidP="00D07B28">
      <w:pPr>
        <w:ind w:left="-218"/>
        <w:jc w:val="both"/>
        <w:rPr>
          <w:rFonts w:ascii="Times New Roman" w:hAnsi="Times New Roman" w:cs="Times New Roman"/>
          <w:b/>
          <w:bCs/>
          <w:color w:val="FF0000"/>
          <w:sz w:val="24"/>
          <w:szCs w:val="24"/>
        </w:rPr>
      </w:pPr>
      <w:r w:rsidRPr="00065F07">
        <w:rPr>
          <w:rFonts w:ascii="Times New Roman" w:hAnsi="Times New Roman" w:cs="Times New Roman"/>
          <w:sz w:val="24"/>
          <w:szCs w:val="24"/>
        </w:rPr>
        <w:t xml:space="preserve">The canvas painted in the 7th decade has all the features of the late creative style of the painter – the flatness of the composition, decorativeness, fined down forms, </w:t>
      </w:r>
      <w:proofErr w:type="spellStart"/>
      <w:r w:rsidRPr="00065F07">
        <w:rPr>
          <w:rFonts w:ascii="Times New Roman" w:hAnsi="Times New Roman" w:cs="Times New Roman"/>
          <w:sz w:val="24"/>
          <w:szCs w:val="24"/>
        </w:rPr>
        <w:t>graphicality</w:t>
      </w:r>
      <w:proofErr w:type="spellEnd"/>
      <w:r w:rsidRPr="00065F07">
        <w:rPr>
          <w:rFonts w:ascii="Times New Roman" w:hAnsi="Times New Roman" w:cs="Times New Roman"/>
          <w:sz w:val="24"/>
          <w:szCs w:val="24"/>
        </w:rPr>
        <w:t xml:space="preserve"> and colouring glowing in all the colours of the rainbow. The motif of hunting scenes was well-liked and created in different variations during individual creative periods. In this composition the artist sought for expressive extraction of the general silhouette of the whole group depicted in the general abstracted background, shimmering with lights and undertones. The two huntsman figures and the kill they carry tied to a pole put the viewer in a playful and elevated mood.</w:t>
      </w:r>
    </w:p>
    <w:p w:rsidR="007A76B8" w:rsidRPr="00065F07" w:rsidRDefault="007A76B8" w:rsidP="00D07B28">
      <w:pPr>
        <w:ind w:left="-218"/>
        <w:jc w:val="both"/>
        <w:rPr>
          <w:rFonts w:ascii="Times New Roman" w:hAnsi="Times New Roman" w:cs="Times New Roman"/>
          <w:sz w:val="24"/>
          <w:szCs w:val="24"/>
        </w:rPr>
      </w:pPr>
    </w:p>
    <w:p w:rsidR="007A76B8" w:rsidRPr="00114538" w:rsidRDefault="007A76B8" w:rsidP="00D07B28">
      <w:pPr>
        <w:ind w:left="-218"/>
        <w:jc w:val="both"/>
        <w:rPr>
          <w:rFonts w:ascii="Times New Roman" w:hAnsi="Times New Roman" w:cs="Times New Roman"/>
          <w:sz w:val="24"/>
          <w:szCs w:val="24"/>
        </w:rPr>
      </w:pPr>
      <w:r>
        <w:rPr>
          <w:rFonts w:ascii="Times New Roman" w:hAnsi="Times New Roman" w:cs="Times New Roman"/>
          <w:sz w:val="24"/>
          <w:szCs w:val="24"/>
        </w:rPr>
        <w:t xml:space="preserve">Thank You for visiting our museum! You can get acquainted to the other works on display here on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own. See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next time!</w:t>
      </w:r>
    </w:p>
    <w:sectPr w:rsidR="007A76B8" w:rsidRPr="00114538" w:rsidSect="00C460B5">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4E" w:rsidRDefault="00F8084E" w:rsidP="006D4CD8">
      <w:pPr>
        <w:spacing w:after="0" w:line="240" w:lineRule="auto"/>
      </w:pPr>
      <w:r>
        <w:separator/>
      </w:r>
    </w:p>
  </w:endnote>
  <w:endnote w:type="continuationSeparator" w:id="0">
    <w:p w:rsidR="00F8084E" w:rsidRDefault="00F8084E" w:rsidP="006D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6B8" w:rsidRDefault="009D7B83">
    <w:pPr>
      <w:pStyle w:val="Porat"/>
      <w:jc w:val="center"/>
    </w:pPr>
    <w:r>
      <w:fldChar w:fldCharType="begin"/>
    </w:r>
    <w:r>
      <w:instrText>PAGE   \* MERGEFORMAT</w:instrText>
    </w:r>
    <w:r>
      <w:fldChar w:fldCharType="separate"/>
    </w:r>
    <w:r w:rsidR="00997472">
      <w:rPr>
        <w:noProof/>
      </w:rPr>
      <w:t>1</w:t>
    </w:r>
    <w:r>
      <w:rPr>
        <w:noProof/>
      </w:rPr>
      <w:fldChar w:fldCharType="end"/>
    </w:r>
  </w:p>
  <w:p w:rsidR="007A76B8" w:rsidRDefault="007A76B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4E" w:rsidRDefault="00F8084E" w:rsidP="006D4CD8">
      <w:pPr>
        <w:spacing w:after="0" w:line="240" w:lineRule="auto"/>
      </w:pPr>
      <w:r>
        <w:separator/>
      </w:r>
    </w:p>
  </w:footnote>
  <w:footnote w:type="continuationSeparator" w:id="0">
    <w:p w:rsidR="00F8084E" w:rsidRDefault="00F8084E" w:rsidP="006D4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295D"/>
    <w:multiLevelType w:val="hybridMultilevel"/>
    <w:tmpl w:val="CB260300"/>
    <w:lvl w:ilvl="0" w:tplc="25B86714">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22AB2EE8"/>
    <w:multiLevelType w:val="hybridMultilevel"/>
    <w:tmpl w:val="93A237A0"/>
    <w:lvl w:ilvl="0" w:tplc="D13A3B54">
      <w:start w:val="14"/>
      <w:numFmt w:val="decimal"/>
      <w:lvlText w:val="(%1)"/>
      <w:lvlJc w:val="left"/>
      <w:pPr>
        <w:ind w:left="750" w:hanging="39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263C13AF"/>
    <w:multiLevelType w:val="hybridMultilevel"/>
    <w:tmpl w:val="367459D8"/>
    <w:lvl w:ilvl="0" w:tplc="FE7EC5C2">
      <w:start w:val="24"/>
      <w:numFmt w:val="decimal"/>
      <w:lvlText w:val="(%1)"/>
      <w:lvlJc w:val="left"/>
      <w:pPr>
        <w:ind w:left="750" w:hanging="39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29363454"/>
    <w:multiLevelType w:val="hybridMultilevel"/>
    <w:tmpl w:val="69486DB0"/>
    <w:lvl w:ilvl="0" w:tplc="3F5401DA">
      <w:start w:val="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332663EE"/>
    <w:multiLevelType w:val="hybridMultilevel"/>
    <w:tmpl w:val="C59C837E"/>
    <w:lvl w:ilvl="0" w:tplc="F7840E30">
      <w:start w:val="19"/>
      <w:numFmt w:val="decimal"/>
      <w:lvlText w:val="(%1)"/>
      <w:lvlJc w:val="left"/>
      <w:pPr>
        <w:ind w:left="750" w:hanging="39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33481AC0"/>
    <w:multiLevelType w:val="hybridMultilevel"/>
    <w:tmpl w:val="F0EC3BCE"/>
    <w:lvl w:ilvl="0" w:tplc="0427000F">
      <w:start w:val="1"/>
      <w:numFmt w:val="decimal"/>
      <w:lvlText w:val="%1."/>
      <w:lvlJc w:val="left"/>
      <w:pPr>
        <w:ind w:left="36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3569382D"/>
    <w:multiLevelType w:val="hybridMultilevel"/>
    <w:tmpl w:val="ABAA491A"/>
    <w:lvl w:ilvl="0" w:tplc="F2B818C6">
      <w:start w:val="25"/>
      <w:numFmt w:val="decimal"/>
      <w:lvlText w:val="(%1)"/>
      <w:lvlJc w:val="left"/>
      <w:pPr>
        <w:ind w:left="750" w:hanging="39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3ADD6B47"/>
    <w:multiLevelType w:val="hybridMultilevel"/>
    <w:tmpl w:val="D7F44B3C"/>
    <w:lvl w:ilvl="0" w:tplc="0427000F">
      <w:start w:val="1"/>
      <w:numFmt w:val="decimal"/>
      <w:lvlText w:val="%1."/>
      <w:lvlJc w:val="left"/>
      <w:pPr>
        <w:ind w:left="90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43875FAA"/>
    <w:multiLevelType w:val="hybridMultilevel"/>
    <w:tmpl w:val="7F347FB0"/>
    <w:lvl w:ilvl="0" w:tplc="E27A1CE2">
      <w:start w:val="10"/>
      <w:numFmt w:val="decimal"/>
      <w:lvlText w:val="(%1)"/>
      <w:lvlJc w:val="left"/>
      <w:pPr>
        <w:ind w:left="750" w:hanging="390"/>
      </w:pPr>
      <w:rPr>
        <w:rFonts w:hint="default"/>
        <w:u w:val="singl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45F92E24"/>
    <w:multiLevelType w:val="hybridMultilevel"/>
    <w:tmpl w:val="FD568F80"/>
    <w:lvl w:ilvl="0" w:tplc="010ED0F0">
      <w:start w:val="18"/>
      <w:numFmt w:val="decimal"/>
      <w:lvlText w:val="(%1)"/>
      <w:lvlJc w:val="left"/>
      <w:pPr>
        <w:ind w:left="750" w:hanging="39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55333F4A"/>
    <w:multiLevelType w:val="hybridMultilevel"/>
    <w:tmpl w:val="403C8A4C"/>
    <w:lvl w:ilvl="0" w:tplc="348C2C7E">
      <w:start w:val="15"/>
      <w:numFmt w:val="decimal"/>
      <w:lvlText w:val="(%1)"/>
      <w:lvlJc w:val="left"/>
      <w:pPr>
        <w:ind w:left="750" w:hanging="39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69CF7F91"/>
    <w:multiLevelType w:val="hybridMultilevel"/>
    <w:tmpl w:val="BB2C30E6"/>
    <w:lvl w:ilvl="0" w:tplc="5312435E">
      <w:start w:val="3"/>
      <w:numFmt w:val="decimal"/>
      <w:lvlText w:val="(%1)"/>
      <w:lvlJc w:val="left"/>
      <w:pPr>
        <w:ind w:left="720" w:hanging="360"/>
      </w:pPr>
      <w:rPr>
        <w:rFonts w:hint="default"/>
        <w:u w:val="singl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6B100938"/>
    <w:multiLevelType w:val="hybridMultilevel"/>
    <w:tmpl w:val="46241F6C"/>
    <w:lvl w:ilvl="0" w:tplc="0930CC04">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6C3A466D"/>
    <w:multiLevelType w:val="hybridMultilevel"/>
    <w:tmpl w:val="8C784A76"/>
    <w:lvl w:ilvl="0" w:tplc="80C0C44E">
      <w:start w:val="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6F1C6694"/>
    <w:multiLevelType w:val="hybridMultilevel"/>
    <w:tmpl w:val="979A909E"/>
    <w:lvl w:ilvl="0" w:tplc="2EC6F0C6">
      <w:start w:val="4"/>
      <w:numFmt w:val="decimal"/>
      <w:lvlText w:val="(%1)"/>
      <w:lvlJc w:val="left"/>
      <w:pPr>
        <w:ind w:left="720" w:hanging="360"/>
      </w:pPr>
      <w:rPr>
        <w:rFonts w:hint="default"/>
        <w:u w:val="singl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77054493"/>
    <w:multiLevelType w:val="hybridMultilevel"/>
    <w:tmpl w:val="7F44EF24"/>
    <w:lvl w:ilvl="0" w:tplc="8408CC8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2"/>
  </w:num>
  <w:num w:numId="5">
    <w:abstractNumId w:val="11"/>
  </w:num>
  <w:num w:numId="6">
    <w:abstractNumId w:val="14"/>
  </w:num>
  <w:num w:numId="7">
    <w:abstractNumId w:val="13"/>
  </w:num>
  <w:num w:numId="8">
    <w:abstractNumId w:val="3"/>
  </w:num>
  <w:num w:numId="9">
    <w:abstractNumId w:val="8"/>
  </w:num>
  <w:num w:numId="10">
    <w:abstractNumId w:val="1"/>
  </w:num>
  <w:num w:numId="11">
    <w:abstractNumId w:val="10"/>
  </w:num>
  <w:num w:numId="12">
    <w:abstractNumId w:val="9"/>
  </w:num>
  <w:num w:numId="13">
    <w:abstractNumId w:val="4"/>
  </w:num>
  <w:num w:numId="14">
    <w:abstractNumId w:val="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F3"/>
    <w:rsid w:val="00001407"/>
    <w:rsid w:val="00003E6C"/>
    <w:rsid w:val="00007ED2"/>
    <w:rsid w:val="000118B1"/>
    <w:rsid w:val="00013984"/>
    <w:rsid w:val="000157E8"/>
    <w:rsid w:val="00015FDF"/>
    <w:rsid w:val="00017600"/>
    <w:rsid w:val="000263AE"/>
    <w:rsid w:val="000311D7"/>
    <w:rsid w:val="00042D1E"/>
    <w:rsid w:val="00046FB7"/>
    <w:rsid w:val="00065F07"/>
    <w:rsid w:val="00080701"/>
    <w:rsid w:val="000A787B"/>
    <w:rsid w:val="000C1195"/>
    <w:rsid w:val="000C5637"/>
    <w:rsid w:val="000D1011"/>
    <w:rsid w:val="000D1847"/>
    <w:rsid w:val="000D31BC"/>
    <w:rsid w:val="000D3C1A"/>
    <w:rsid w:val="000E0534"/>
    <w:rsid w:val="000E1F7F"/>
    <w:rsid w:val="000E2F1F"/>
    <w:rsid w:val="000E5FCF"/>
    <w:rsid w:val="000F0244"/>
    <w:rsid w:val="000F4198"/>
    <w:rsid w:val="00114538"/>
    <w:rsid w:val="0012116B"/>
    <w:rsid w:val="001225C6"/>
    <w:rsid w:val="00126D87"/>
    <w:rsid w:val="001306F7"/>
    <w:rsid w:val="00131844"/>
    <w:rsid w:val="00135922"/>
    <w:rsid w:val="00141084"/>
    <w:rsid w:val="001531AB"/>
    <w:rsid w:val="001549A9"/>
    <w:rsid w:val="00156234"/>
    <w:rsid w:val="00156539"/>
    <w:rsid w:val="00165356"/>
    <w:rsid w:val="00165E48"/>
    <w:rsid w:val="00174859"/>
    <w:rsid w:val="00182B39"/>
    <w:rsid w:val="001869EE"/>
    <w:rsid w:val="001A1C95"/>
    <w:rsid w:val="001A429A"/>
    <w:rsid w:val="001A58EB"/>
    <w:rsid w:val="001B0B15"/>
    <w:rsid w:val="001B2986"/>
    <w:rsid w:val="001B2F25"/>
    <w:rsid w:val="001C19CE"/>
    <w:rsid w:val="001C456E"/>
    <w:rsid w:val="001D4C0E"/>
    <w:rsid w:val="001E1C72"/>
    <w:rsid w:val="001E1F67"/>
    <w:rsid w:val="001E29C6"/>
    <w:rsid w:val="00201173"/>
    <w:rsid w:val="002050EF"/>
    <w:rsid w:val="00210209"/>
    <w:rsid w:val="00224EF5"/>
    <w:rsid w:val="00227A10"/>
    <w:rsid w:val="0023441D"/>
    <w:rsid w:val="00245516"/>
    <w:rsid w:val="00250041"/>
    <w:rsid w:val="00252972"/>
    <w:rsid w:val="00270886"/>
    <w:rsid w:val="0027608D"/>
    <w:rsid w:val="0027766F"/>
    <w:rsid w:val="00277A08"/>
    <w:rsid w:val="002957E6"/>
    <w:rsid w:val="002A10C7"/>
    <w:rsid w:val="002A135A"/>
    <w:rsid w:val="002A3B26"/>
    <w:rsid w:val="002A3FB6"/>
    <w:rsid w:val="002A6680"/>
    <w:rsid w:val="002B01C0"/>
    <w:rsid w:val="002B5C1F"/>
    <w:rsid w:val="002C714A"/>
    <w:rsid w:val="002C794A"/>
    <w:rsid w:val="002E38A9"/>
    <w:rsid w:val="002E4714"/>
    <w:rsid w:val="002F44C4"/>
    <w:rsid w:val="002F462C"/>
    <w:rsid w:val="003020BE"/>
    <w:rsid w:val="00302ECF"/>
    <w:rsid w:val="00305485"/>
    <w:rsid w:val="003101BA"/>
    <w:rsid w:val="00310A55"/>
    <w:rsid w:val="00313DDE"/>
    <w:rsid w:val="00314226"/>
    <w:rsid w:val="00322446"/>
    <w:rsid w:val="00322DB0"/>
    <w:rsid w:val="0032431B"/>
    <w:rsid w:val="00340ABF"/>
    <w:rsid w:val="00341DB5"/>
    <w:rsid w:val="003554D2"/>
    <w:rsid w:val="003571E3"/>
    <w:rsid w:val="003653A5"/>
    <w:rsid w:val="00370BD3"/>
    <w:rsid w:val="00392566"/>
    <w:rsid w:val="003939BE"/>
    <w:rsid w:val="00394BED"/>
    <w:rsid w:val="003A21DA"/>
    <w:rsid w:val="003A4298"/>
    <w:rsid w:val="003A6844"/>
    <w:rsid w:val="003A7119"/>
    <w:rsid w:val="003B2A68"/>
    <w:rsid w:val="003D1243"/>
    <w:rsid w:val="003E4CD2"/>
    <w:rsid w:val="003E5D44"/>
    <w:rsid w:val="003E615B"/>
    <w:rsid w:val="003F3F0E"/>
    <w:rsid w:val="003F467F"/>
    <w:rsid w:val="003F68EA"/>
    <w:rsid w:val="003F706C"/>
    <w:rsid w:val="004007CE"/>
    <w:rsid w:val="00424593"/>
    <w:rsid w:val="00437AF8"/>
    <w:rsid w:val="00442D5A"/>
    <w:rsid w:val="004552FF"/>
    <w:rsid w:val="004567DF"/>
    <w:rsid w:val="00461A9C"/>
    <w:rsid w:val="00466FBD"/>
    <w:rsid w:val="0047309F"/>
    <w:rsid w:val="00486637"/>
    <w:rsid w:val="004934D1"/>
    <w:rsid w:val="00494E2B"/>
    <w:rsid w:val="004B0E3D"/>
    <w:rsid w:val="004B29D2"/>
    <w:rsid w:val="004B2D5E"/>
    <w:rsid w:val="004B75F5"/>
    <w:rsid w:val="004C1967"/>
    <w:rsid w:val="004C2D06"/>
    <w:rsid w:val="004C45DC"/>
    <w:rsid w:val="004C6A75"/>
    <w:rsid w:val="004F2FE5"/>
    <w:rsid w:val="004F5653"/>
    <w:rsid w:val="00507FA3"/>
    <w:rsid w:val="005103AA"/>
    <w:rsid w:val="005175AE"/>
    <w:rsid w:val="00517727"/>
    <w:rsid w:val="005201FF"/>
    <w:rsid w:val="005258CF"/>
    <w:rsid w:val="00535413"/>
    <w:rsid w:val="00537C54"/>
    <w:rsid w:val="00540C9F"/>
    <w:rsid w:val="00552CD6"/>
    <w:rsid w:val="005542E7"/>
    <w:rsid w:val="00556CBD"/>
    <w:rsid w:val="0056269F"/>
    <w:rsid w:val="00571ABB"/>
    <w:rsid w:val="005942D5"/>
    <w:rsid w:val="00594D20"/>
    <w:rsid w:val="005A63D3"/>
    <w:rsid w:val="005B6D85"/>
    <w:rsid w:val="005C53F9"/>
    <w:rsid w:val="005E7815"/>
    <w:rsid w:val="005F1568"/>
    <w:rsid w:val="005F5EE6"/>
    <w:rsid w:val="00614241"/>
    <w:rsid w:val="0061470E"/>
    <w:rsid w:val="0061622F"/>
    <w:rsid w:val="0062004A"/>
    <w:rsid w:val="00627B33"/>
    <w:rsid w:val="006325D1"/>
    <w:rsid w:val="006348C0"/>
    <w:rsid w:val="00635F9E"/>
    <w:rsid w:val="006360D8"/>
    <w:rsid w:val="00640400"/>
    <w:rsid w:val="006415EC"/>
    <w:rsid w:val="00641CB3"/>
    <w:rsid w:val="00644F6D"/>
    <w:rsid w:val="00646154"/>
    <w:rsid w:val="00651B26"/>
    <w:rsid w:val="00653159"/>
    <w:rsid w:val="0065568E"/>
    <w:rsid w:val="006647FF"/>
    <w:rsid w:val="00665760"/>
    <w:rsid w:val="00666BD5"/>
    <w:rsid w:val="0067060B"/>
    <w:rsid w:val="0067148F"/>
    <w:rsid w:val="00671BC8"/>
    <w:rsid w:val="006724DD"/>
    <w:rsid w:val="0067423D"/>
    <w:rsid w:val="0067453F"/>
    <w:rsid w:val="00681E8C"/>
    <w:rsid w:val="00682CB7"/>
    <w:rsid w:val="00683FF7"/>
    <w:rsid w:val="00687D24"/>
    <w:rsid w:val="006972D1"/>
    <w:rsid w:val="006A15E4"/>
    <w:rsid w:val="006A2C05"/>
    <w:rsid w:val="006B28FD"/>
    <w:rsid w:val="006B39FC"/>
    <w:rsid w:val="006C1A9B"/>
    <w:rsid w:val="006C7372"/>
    <w:rsid w:val="006D3428"/>
    <w:rsid w:val="006D4CD8"/>
    <w:rsid w:val="006E09B9"/>
    <w:rsid w:val="006E1D67"/>
    <w:rsid w:val="006E7D61"/>
    <w:rsid w:val="006F32C5"/>
    <w:rsid w:val="00700CAD"/>
    <w:rsid w:val="0070489E"/>
    <w:rsid w:val="007079B2"/>
    <w:rsid w:val="007127AC"/>
    <w:rsid w:val="00713ED3"/>
    <w:rsid w:val="00715BA7"/>
    <w:rsid w:val="007264CB"/>
    <w:rsid w:val="00731F37"/>
    <w:rsid w:val="00734C7C"/>
    <w:rsid w:val="00735012"/>
    <w:rsid w:val="00735B64"/>
    <w:rsid w:val="00743F15"/>
    <w:rsid w:val="0074506C"/>
    <w:rsid w:val="007450F1"/>
    <w:rsid w:val="00747BE9"/>
    <w:rsid w:val="00760AA6"/>
    <w:rsid w:val="00760DE1"/>
    <w:rsid w:val="00764B28"/>
    <w:rsid w:val="00772F8A"/>
    <w:rsid w:val="00790B34"/>
    <w:rsid w:val="00795283"/>
    <w:rsid w:val="007A2C61"/>
    <w:rsid w:val="007A6CDB"/>
    <w:rsid w:val="007A76B8"/>
    <w:rsid w:val="007C00C9"/>
    <w:rsid w:val="007C19F0"/>
    <w:rsid w:val="007D5A6A"/>
    <w:rsid w:val="007E06C6"/>
    <w:rsid w:val="007E123D"/>
    <w:rsid w:val="007E5FA5"/>
    <w:rsid w:val="007F4388"/>
    <w:rsid w:val="00802D3C"/>
    <w:rsid w:val="00803705"/>
    <w:rsid w:val="008117C8"/>
    <w:rsid w:val="00821418"/>
    <w:rsid w:val="00822BAC"/>
    <w:rsid w:val="00823A26"/>
    <w:rsid w:val="008261BA"/>
    <w:rsid w:val="008404E3"/>
    <w:rsid w:val="00840558"/>
    <w:rsid w:val="00843621"/>
    <w:rsid w:val="00843E51"/>
    <w:rsid w:val="00844699"/>
    <w:rsid w:val="00863430"/>
    <w:rsid w:val="008A0F06"/>
    <w:rsid w:val="008B35D4"/>
    <w:rsid w:val="008B5884"/>
    <w:rsid w:val="008C7D91"/>
    <w:rsid w:val="008D07C5"/>
    <w:rsid w:val="008D4AA2"/>
    <w:rsid w:val="008D4F17"/>
    <w:rsid w:val="008F0F1B"/>
    <w:rsid w:val="008F6222"/>
    <w:rsid w:val="00912F56"/>
    <w:rsid w:val="0092359B"/>
    <w:rsid w:val="00932243"/>
    <w:rsid w:val="00941693"/>
    <w:rsid w:val="00960498"/>
    <w:rsid w:val="00962005"/>
    <w:rsid w:val="009642A7"/>
    <w:rsid w:val="00964A5F"/>
    <w:rsid w:val="009652B6"/>
    <w:rsid w:val="009746FB"/>
    <w:rsid w:val="00976130"/>
    <w:rsid w:val="009854C4"/>
    <w:rsid w:val="00986543"/>
    <w:rsid w:val="00997472"/>
    <w:rsid w:val="009A577C"/>
    <w:rsid w:val="009A7427"/>
    <w:rsid w:val="009C55EC"/>
    <w:rsid w:val="009C5713"/>
    <w:rsid w:val="009D7B83"/>
    <w:rsid w:val="009E2B56"/>
    <w:rsid w:val="009E4932"/>
    <w:rsid w:val="009F1F91"/>
    <w:rsid w:val="009F4CC3"/>
    <w:rsid w:val="00A018C2"/>
    <w:rsid w:val="00A11E5C"/>
    <w:rsid w:val="00A15101"/>
    <w:rsid w:val="00A20BA1"/>
    <w:rsid w:val="00A22F8B"/>
    <w:rsid w:val="00A255AD"/>
    <w:rsid w:val="00A25ACD"/>
    <w:rsid w:val="00A37F44"/>
    <w:rsid w:val="00A62239"/>
    <w:rsid w:val="00A70033"/>
    <w:rsid w:val="00A8133E"/>
    <w:rsid w:val="00A943AC"/>
    <w:rsid w:val="00A96323"/>
    <w:rsid w:val="00AA13BF"/>
    <w:rsid w:val="00AB436D"/>
    <w:rsid w:val="00AB6197"/>
    <w:rsid w:val="00AC3461"/>
    <w:rsid w:val="00AC6DE3"/>
    <w:rsid w:val="00AF0C9A"/>
    <w:rsid w:val="00AF1811"/>
    <w:rsid w:val="00AF2A3F"/>
    <w:rsid w:val="00AF3957"/>
    <w:rsid w:val="00AF619F"/>
    <w:rsid w:val="00AF6FA3"/>
    <w:rsid w:val="00AF6FB8"/>
    <w:rsid w:val="00B0513C"/>
    <w:rsid w:val="00B078B3"/>
    <w:rsid w:val="00B14A6A"/>
    <w:rsid w:val="00B14DFA"/>
    <w:rsid w:val="00B2246B"/>
    <w:rsid w:val="00B25489"/>
    <w:rsid w:val="00B3388A"/>
    <w:rsid w:val="00B34321"/>
    <w:rsid w:val="00B476A6"/>
    <w:rsid w:val="00B503FE"/>
    <w:rsid w:val="00B52F5F"/>
    <w:rsid w:val="00B57870"/>
    <w:rsid w:val="00B669EE"/>
    <w:rsid w:val="00B67403"/>
    <w:rsid w:val="00B7146D"/>
    <w:rsid w:val="00BA4B04"/>
    <w:rsid w:val="00BA6220"/>
    <w:rsid w:val="00BB027D"/>
    <w:rsid w:val="00BC46EE"/>
    <w:rsid w:val="00BC5734"/>
    <w:rsid w:val="00BC676B"/>
    <w:rsid w:val="00BC6CBA"/>
    <w:rsid w:val="00BC7FD1"/>
    <w:rsid w:val="00BD5174"/>
    <w:rsid w:val="00BE143E"/>
    <w:rsid w:val="00BF3D7D"/>
    <w:rsid w:val="00C07BDD"/>
    <w:rsid w:val="00C125E2"/>
    <w:rsid w:val="00C244DC"/>
    <w:rsid w:val="00C35DFE"/>
    <w:rsid w:val="00C45B9A"/>
    <w:rsid w:val="00C460B5"/>
    <w:rsid w:val="00C521E0"/>
    <w:rsid w:val="00C5776C"/>
    <w:rsid w:val="00C70508"/>
    <w:rsid w:val="00C73321"/>
    <w:rsid w:val="00C766BE"/>
    <w:rsid w:val="00C8212C"/>
    <w:rsid w:val="00C841F3"/>
    <w:rsid w:val="00CA082A"/>
    <w:rsid w:val="00CB4C66"/>
    <w:rsid w:val="00CC1998"/>
    <w:rsid w:val="00CC4C69"/>
    <w:rsid w:val="00CE0C65"/>
    <w:rsid w:val="00CE1610"/>
    <w:rsid w:val="00CE2A31"/>
    <w:rsid w:val="00CE38E2"/>
    <w:rsid w:val="00D04A34"/>
    <w:rsid w:val="00D05F5A"/>
    <w:rsid w:val="00D07B28"/>
    <w:rsid w:val="00D11D27"/>
    <w:rsid w:val="00D22B06"/>
    <w:rsid w:val="00D249F5"/>
    <w:rsid w:val="00D33699"/>
    <w:rsid w:val="00D36E89"/>
    <w:rsid w:val="00D37F39"/>
    <w:rsid w:val="00D40248"/>
    <w:rsid w:val="00D42090"/>
    <w:rsid w:val="00D4232A"/>
    <w:rsid w:val="00D42A6E"/>
    <w:rsid w:val="00D50DEE"/>
    <w:rsid w:val="00D510EE"/>
    <w:rsid w:val="00D53F71"/>
    <w:rsid w:val="00D626C0"/>
    <w:rsid w:val="00D66048"/>
    <w:rsid w:val="00D95795"/>
    <w:rsid w:val="00DB243F"/>
    <w:rsid w:val="00DC0070"/>
    <w:rsid w:val="00DC0D0D"/>
    <w:rsid w:val="00DC291D"/>
    <w:rsid w:val="00DD3A42"/>
    <w:rsid w:val="00DD5E50"/>
    <w:rsid w:val="00DD74B6"/>
    <w:rsid w:val="00DE3A32"/>
    <w:rsid w:val="00DE4FBF"/>
    <w:rsid w:val="00DE7B04"/>
    <w:rsid w:val="00DF1073"/>
    <w:rsid w:val="00DF2573"/>
    <w:rsid w:val="00DF2805"/>
    <w:rsid w:val="00DF4577"/>
    <w:rsid w:val="00E01079"/>
    <w:rsid w:val="00E051D6"/>
    <w:rsid w:val="00E11704"/>
    <w:rsid w:val="00E127AC"/>
    <w:rsid w:val="00E14B8B"/>
    <w:rsid w:val="00E21B0B"/>
    <w:rsid w:val="00E32718"/>
    <w:rsid w:val="00E334B6"/>
    <w:rsid w:val="00E33C78"/>
    <w:rsid w:val="00E40CF3"/>
    <w:rsid w:val="00E50442"/>
    <w:rsid w:val="00E55A25"/>
    <w:rsid w:val="00E55D78"/>
    <w:rsid w:val="00E84CB8"/>
    <w:rsid w:val="00E85D66"/>
    <w:rsid w:val="00E863A2"/>
    <w:rsid w:val="00E9379E"/>
    <w:rsid w:val="00E9759F"/>
    <w:rsid w:val="00EA38DE"/>
    <w:rsid w:val="00EA3A9D"/>
    <w:rsid w:val="00EA7958"/>
    <w:rsid w:val="00EB09D2"/>
    <w:rsid w:val="00EC4F1B"/>
    <w:rsid w:val="00ED2C11"/>
    <w:rsid w:val="00ED3DB8"/>
    <w:rsid w:val="00EE0CF4"/>
    <w:rsid w:val="00EE4BF7"/>
    <w:rsid w:val="00EF1E84"/>
    <w:rsid w:val="00EF56F9"/>
    <w:rsid w:val="00F15773"/>
    <w:rsid w:val="00F2630B"/>
    <w:rsid w:val="00F379C3"/>
    <w:rsid w:val="00F44277"/>
    <w:rsid w:val="00F4727C"/>
    <w:rsid w:val="00F478E8"/>
    <w:rsid w:val="00F72923"/>
    <w:rsid w:val="00F735CE"/>
    <w:rsid w:val="00F755B1"/>
    <w:rsid w:val="00F8084E"/>
    <w:rsid w:val="00F91369"/>
    <w:rsid w:val="00F93433"/>
    <w:rsid w:val="00FB16D1"/>
    <w:rsid w:val="00FB2A2E"/>
    <w:rsid w:val="00FB3BEC"/>
    <w:rsid w:val="00FC4D58"/>
    <w:rsid w:val="00FC57CA"/>
    <w:rsid w:val="00FC69A9"/>
    <w:rsid w:val="00FD628D"/>
    <w:rsid w:val="00FE072D"/>
    <w:rsid w:val="00FE4103"/>
    <w:rsid w:val="00FF1B4F"/>
    <w:rsid w:val="00FF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60B5"/>
    <w:pPr>
      <w:spacing w:after="160" w:line="259" w:lineRule="auto"/>
    </w:pPr>
    <w:rPr>
      <w:rFonts w:cs="Calibri"/>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7E123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7E123D"/>
    <w:rPr>
      <w:rFonts w:ascii="Segoe UI" w:hAnsi="Segoe UI" w:cs="Segoe UI"/>
      <w:sz w:val="18"/>
      <w:szCs w:val="18"/>
    </w:rPr>
  </w:style>
  <w:style w:type="paragraph" w:styleId="prastasistinklapis">
    <w:name w:val="Normal (Web)"/>
    <w:basedOn w:val="prastasis"/>
    <w:uiPriority w:val="99"/>
    <w:rsid w:val="00BC7FD1"/>
    <w:pPr>
      <w:spacing w:after="180" w:line="240" w:lineRule="auto"/>
    </w:pPr>
    <w:rPr>
      <w:rFonts w:ascii="Verdana" w:eastAsia="Times New Roman" w:hAnsi="Verdana" w:cs="Verdana"/>
      <w:sz w:val="17"/>
      <w:szCs w:val="17"/>
    </w:rPr>
  </w:style>
  <w:style w:type="paragraph" w:styleId="Betarp">
    <w:name w:val="No Spacing"/>
    <w:uiPriority w:val="99"/>
    <w:qFormat/>
    <w:rsid w:val="00BC7FD1"/>
    <w:rPr>
      <w:rFonts w:cs="Calibri"/>
      <w:lang w:val="en-GB" w:eastAsia="en-GB"/>
    </w:rPr>
  </w:style>
  <w:style w:type="paragraph" w:styleId="Sraopastraipa">
    <w:name w:val="List Paragraph"/>
    <w:basedOn w:val="prastasis"/>
    <w:uiPriority w:val="99"/>
    <w:qFormat/>
    <w:rsid w:val="00BC7FD1"/>
    <w:pPr>
      <w:spacing w:after="200" w:line="276" w:lineRule="auto"/>
      <w:ind w:left="720"/>
    </w:pPr>
  </w:style>
  <w:style w:type="paragraph" w:styleId="Antrats">
    <w:name w:val="header"/>
    <w:basedOn w:val="prastasis"/>
    <w:link w:val="AntratsDiagrama"/>
    <w:uiPriority w:val="99"/>
    <w:rsid w:val="006D4CD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6D4CD8"/>
  </w:style>
  <w:style w:type="paragraph" w:styleId="Porat">
    <w:name w:val="footer"/>
    <w:basedOn w:val="prastasis"/>
    <w:link w:val="PoratDiagrama"/>
    <w:uiPriority w:val="99"/>
    <w:rsid w:val="006D4CD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6D4CD8"/>
  </w:style>
  <w:style w:type="character" w:styleId="Komentaronuoroda">
    <w:name w:val="annotation reference"/>
    <w:basedOn w:val="Numatytasispastraiposriftas"/>
    <w:uiPriority w:val="99"/>
    <w:semiHidden/>
    <w:rsid w:val="00D36E89"/>
    <w:rPr>
      <w:sz w:val="16"/>
      <w:szCs w:val="16"/>
    </w:rPr>
  </w:style>
  <w:style w:type="paragraph" w:styleId="Komentarotekstas">
    <w:name w:val="annotation text"/>
    <w:basedOn w:val="prastasis"/>
    <w:link w:val="KomentarotekstasDiagrama"/>
    <w:uiPriority w:val="99"/>
    <w:semiHidden/>
    <w:rsid w:val="00D36E89"/>
    <w:rPr>
      <w:sz w:val="20"/>
      <w:szCs w:val="20"/>
    </w:rPr>
  </w:style>
  <w:style w:type="character" w:customStyle="1" w:styleId="KomentarotekstasDiagrama">
    <w:name w:val="Komentaro tekstas Diagrama"/>
    <w:basedOn w:val="Numatytasispastraiposriftas"/>
    <w:link w:val="Komentarotekstas"/>
    <w:uiPriority w:val="99"/>
    <w:semiHidden/>
    <w:locked/>
    <w:rsid w:val="00ED2C11"/>
    <w:rPr>
      <w:sz w:val="20"/>
      <w:szCs w:val="20"/>
      <w:lang w:eastAsia="en-GB"/>
    </w:rPr>
  </w:style>
  <w:style w:type="paragraph" w:styleId="Komentarotema">
    <w:name w:val="annotation subject"/>
    <w:basedOn w:val="Komentarotekstas"/>
    <w:next w:val="Komentarotekstas"/>
    <w:link w:val="KomentarotemaDiagrama"/>
    <w:uiPriority w:val="99"/>
    <w:semiHidden/>
    <w:rsid w:val="00D36E89"/>
    <w:rPr>
      <w:b/>
      <w:bCs/>
    </w:rPr>
  </w:style>
  <w:style w:type="character" w:customStyle="1" w:styleId="KomentarotemaDiagrama">
    <w:name w:val="Komentaro tema Diagrama"/>
    <w:basedOn w:val="KomentarotekstasDiagrama"/>
    <w:link w:val="Komentarotema"/>
    <w:uiPriority w:val="99"/>
    <w:semiHidden/>
    <w:locked/>
    <w:rsid w:val="00ED2C11"/>
    <w:rPr>
      <w:b/>
      <w:bCs/>
      <w:sz w:val="20"/>
      <w:szCs w:val="20"/>
      <w:lang w:eastAsia="en-GB"/>
    </w:rPr>
  </w:style>
  <w:style w:type="character" w:customStyle="1" w:styleId="apple-converted-space">
    <w:name w:val="apple-converted-space"/>
    <w:basedOn w:val="Numatytasispastraiposriftas"/>
    <w:uiPriority w:val="99"/>
    <w:rsid w:val="00277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60B5"/>
    <w:pPr>
      <w:spacing w:after="160" w:line="259" w:lineRule="auto"/>
    </w:pPr>
    <w:rPr>
      <w:rFonts w:cs="Calibri"/>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7E123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7E123D"/>
    <w:rPr>
      <w:rFonts w:ascii="Segoe UI" w:hAnsi="Segoe UI" w:cs="Segoe UI"/>
      <w:sz w:val="18"/>
      <w:szCs w:val="18"/>
    </w:rPr>
  </w:style>
  <w:style w:type="paragraph" w:styleId="prastasistinklapis">
    <w:name w:val="Normal (Web)"/>
    <w:basedOn w:val="prastasis"/>
    <w:uiPriority w:val="99"/>
    <w:rsid w:val="00BC7FD1"/>
    <w:pPr>
      <w:spacing w:after="180" w:line="240" w:lineRule="auto"/>
    </w:pPr>
    <w:rPr>
      <w:rFonts w:ascii="Verdana" w:eastAsia="Times New Roman" w:hAnsi="Verdana" w:cs="Verdana"/>
      <w:sz w:val="17"/>
      <w:szCs w:val="17"/>
    </w:rPr>
  </w:style>
  <w:style w:type="paragraph" w:styleId="Betarp">
    <w:name w:val="No Spacing"/>
    <w:uiPriority w:val="99"/>
    <w:qFormat/>
    <w:rsid w:val="00BC7FD1"/>
    <w:rPr>
      <w:rFonts w:cs="Calibri"/>
      <w:lang w:val="en-GB" w:eastAsia="en-GB"/>
    </w:rPr>
  </w:style>
  <w:style w:type="paragraph" w:styleId="Sraopastraipa">
    <w:name w:val="List Paragraph"/>
    <w:basedOn w:val="prastasis"/>
    <w:uiPriority w:val="99"/>
    <w:qFormat/>
    <w:rsid w:val="00BC7FD1"/>
    <w:pPr>
      <w:spacing w:after="200" w:line="276" w:lineRule="auto"/>
      <w:ind w:left="720"/>
    </w:pPr>
  </w:style>
  <w:style w:type="paragraph" w:styleId="Antrats">
    <w:name w:val="header"/>
    <w:basedOn w:val="prastasis"/>
    <w:link w:val="AntratsDiagrama"/>
    <w:uiPriority w:val="99"/>
    <w:rsid w:val="006D4CD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6D4CD8"/>
  </w:style>
  <w:style w:type="paragraph" w:styleId="Porat">
    <w:name w:val="footer"/>
    <w:basedOn w:val="prastasis"/>
    <w:link w:val="PoratDiagrama"/>
    <w:uiPriority w:val="99"/>
    <w:rsid w:val="006D4CD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6D4CD8"/>
  </w:style>
  <w:style w:type="character" w:styleId="Komentaronuoroda">
    <w:name w:val="annotation reference"/>
    <w:basedOn w:val="Numatytasispastraiposriftas"/>
    <w:uiPriority w:val="99"/>
    <w:semiHidden/>
    <w:rsid w:val="00D36E89"/>
    <w:rPr>
      <w:sz w:val="16"/>
      <w:szCs w:val="16"/>
    </w:rPr>
  </w:style>
  <w:style w:type="paragraph" w:styleId="Komentarotekstas">
    <w:name w:val="annotation text"/>
    <w:basedOn w:val="prastasis"/>
    <w:link w:val="KomentarotekstasDiagrama"/>
    <w:uiPriority w:val="99"/>
    <w:semiHidden/>
    <w:rsid w:val="00D36E89"/>
    <w:rPr>
      <w:sz w:val="20"/>
      <w:szCs w:val="20"/>
    </w:rPr>
  </w:style>
  <w:style w:type="character" w:customStyle="1" w:styleId="KomentarotekstasDiagrama">
    <w:name w:val="Komentaro tekstas Diagrama"/>
    <w:basedOn w:val="Numatytasispastraiposriftas"/>
    <w:link w:val="Komentarotekstas"/>
    <w:uiPriority w:val="99"/>
    <w:semiHidden/>
    <w:locked/>
    <w:rsid w:val="00ED2C11"/>
    <w:rPr>
      <w:sz w:val="20"/>
      <w:szCs w:val="20"/>
      <w:lang w:eastAsia="en-GB"/>
    </w:rPr>
  </w:style>
  <w:style w:type="paragraph" w:styleId="Komentarotema">
    <w:name w:val="annotation subject"/>
    <w:basedOn w:val="Komentarotekstas"/>
    <w:next w:val="Komentarotekstas"/>
    <w:link w:val="KomentarotemaDiagrama"/>
    <w:uiPriority w:val="99"/>
    <w:semiHidden/>
    <w:rsid w:val="00D36E89"/>
    <w:rPr>
      <w:b/>
      <w:bCs/>
    </w:rPr>
  </w:style>
  <w:style w:type="character" w:customStyle="1" w:styleId="KomentarotemaDiagrama">
    <w:name w:val="Komentaro tema Diagrama"/>
    <w:basedOn w:val="KomentarotekstasDiagrama"/>
    <w:link w:val="Komentarotema"/>
    <w:uiPriority w:val="99"/>
    <w:semiHidden/>
    <w:locked/>
    <w:rsid w:val="00ED2C11"/>
    <w:rPr>
      <w:b/>
      <w:bCs/>
      <w:sz w:val="20"/>
      <w:szCs w:val="20"/>
      <w:lang w:eastAsia="en-GB"/>
    </w:rPr>
  </w:style>
  <w:style w:type="character" w:customStyle="1" w:styleId="apple-converted-space">
    <w:name w:val="apple-converted-space"/>
    <w:basedOn w:val="Numatytasispastraiposriftas"/>
    <w:uiPriority w:val="99"/>
    <w:rsid w:val="0027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82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16687</Words>
  <Characters>9513</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VYTAUTO KASIULIO DAILĖS MUZIEJUS</vt:lpstr>
      <vt:lpstr>VYTAUTO KASIULIO DAILĖS MUZIEJUS</vt:lpstr>
    </vt:vector>
  </TitlesOfParts>
  <Company/>
  <LinksUpToDate>false</LinksUpToDate>
  <CharactersWithSpaces>26148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VYTAUTO KASIULIO DAILĖS MUZIEJUS</dc:title>
  <dc:creator>Ilona Mažeikienė</dc:creator>
  <cp:lastModifiedBy>a</cp:lastModifiedBy>
  <cp:revision>4</cp:revision>
  <cp:lastPrinted>2013-10-16T07:04:00Z</cp:lastPrinted>
  <dcterms:created xsi:type="dcterms:W3CDTF">2013-11-15T07:52:00Z</dcterms:created>
  <dcterms:modified xsi:type="dcterms:W3CDTF">2013-11-19T09:46:00Z</dcterms:modified>
</cp:coreProperties>
</file>