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01" w:rsidRPr="00BB537D" w:rsidRDefault="00965901" w:rsidP="009663BF">
      <w:pPr>
        <w:spacing w:after="0"/>
        <w:jc w:val="center"/>
        <w:rPr>
          <w:rFonts w:ascii="Times New Roman" w:hAnsi="Times New Roman" w:cs="Times New Roman"/>
          <w:b/>
          <w:bCs/>
          <w:sz w:val="24"/>
          <w:szCs w:val="24"/>
          <w:lang w:val="en-GB"/>
        </w:rPr>
      </w:pPr>
      <w:bookmarkStart w:id="0" w:name="_GoBack"/>
      <w:bookmarkEnd w:id="0"/>
      <w:r w:rsidRPr="00BB537D">
        <w:rPr>
          <w:rFonts w:ascii="Times New Roman" w:hAnsi="Times New Roman" w:cs="Times New Roman"/>
          <w:b/>
          <w:bCs/>
          <w:sz w:val="24"/>
          <w:szCs w:val="24"/>
          <w:lang w:val="en-GB"/>
        </w:rPr>
        <w:t>The Mykolas Žilinskas Art Gallery</w:t>
      </w:r>
    </w:p>
    <w:p w:rsidR="00965901" w:rsidRPr="00BB537D" w:rsidRDefault="00965901" w:rsidP="009663BF">
      <w:pPr>
        <w:spacing w:after="0"/>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Welcome to the Mykolas Žilinskas Art Gallery – one of the subdivisions of the Mikalojus Konstantinas Čiurlionis National Museum of Art. This Kaunas gallery meant for the collections of foreign art was opened in 1989 and named after Žilinskas to honour the famous Lithuanian collector, patron, the former Chancellor of the Ministers’ Cabinet and an exceptionally clever businessman. In 1940, when the Soviets occupied Lithuania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forced to emigrate to the West. Mykolas Žilinskas donated to his home town Kaunas 1</w:t>
      </w:r>
      <w:r>
        <w:rPr>
          <w:rFonts w:ascii="Times New Roman" w:hAnsi="Times New Roman" w:cs="Times New Roman"/>
          <w:sz w:val="24"/>
          <w:szCs w:val="24"/>
          <w:lang w:val="en-GB"/>
        </w:rPr>
        <w:t>,</w:t>
      </w:r>
      <w:r w:rsidRPr="00BB537D">
        <w:rPr>
          <w:rFonts w:ascii="Times New Roman" w:hAnsi="Times New Roman" w:cs="Times New Roman"/>
          <w:sz w:val="24"/>
          <w:szCs w:val="24"/>
          <w:lang w:val="en-GB"/>
        </w:rPr>
        <w:t>685 works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European art from his collection accumulated in West Berlin. </w:t>
      </w: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gallery offers the display of the most valuable paintings from Žilinskas’ collection as well as art treasures of the Far East, Ancient Egypt, the ancient world and Europe accumulated in the museum since 1921. They are mostly the acquisitions from the collections of the Lithuanian noblemen, from the exhibitions from abroad or works of art accumulated by ardent travellers and collectors. </w:t>
      </w: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We have selected 90 most valuable and interesting pieces of art</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guided tour. Exhibits from 1 to 30 will tell you </w:t>
      </w:r>
      <w:r>
        <w:rPr>
          <w:rFonts w:ascii="Times New Roman" w:hAnsi="Times New Roman" w:cs="Times New Roman"/>
          <w:sz w:val="24"/>
          <w:szCs w:val="24"/>
          <w:lang w:val="en-GB"/>
        </w:rPr>
        <w:t xml:space="preserve">about </w:t>
      </w:r>
      <w:r w:rsidRPr="00BB537D">
        <w:rPr>
          <w:rFonts w:ascii="Times New Roman" w:hAnsi="Times New Roman" w:cs="Times New Roman"/>
          <w:sz w:val="24"/>
          <w:szCs w:val="24"/>
          <w:lang w:val="en-GB"/>
        </w:rPr>
        <w:t xml:space="preserve">the history of the applied art. Exhibits from 31 to 60 will introduce you to the art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Ancient Egypt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Antique. After entering the rooms on the first floor of the gallery and choosing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exhibits from 61 to 90, you will get the possibility to hear the narration on the treasury of the foreign Fine Arts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If you wish to listen to the whole guided tour, you ought to allot it an hour and a half. </w:t>
      </w:r>
    </w:p>
    <w:p w:rsidR="00965901" w:rsidRPr="00BB537D" w:rsidRDefault="00965901" w:rsidP="009663BF">
      <w:pPr>
        <w:spacing w:after="0"/>
        <w:jc w:val="both"/>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We wish you to have a good time.</w:t>
      </w:r>
    </w:p>
    <w:p w:rsidR="00965901" w:rsidRPr="00BB537D" w:rsidRDefault="00965901" w:rsidP="009663BF">
      <w:pPr>
        <w:spacing w:after="0"/>
        <w:jc w:val="both"/>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You will find the first two displays on the ground floor, by turning to the left from the lobby. The exhibition of the “Applied Arts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starts on the left; it is </w:t>
      </w:r>
      <w:r>
        <w:rPr>
          <w:rFonts w:ascii="Times New Roman" w:hAnsi="Times New Roman" w:cs="Times New Roman"/>
          <w:sz w:val="24"/>
          <w:szCs w:val="24"/>
          <w:lang w:val="en-GB"/>
        </w:rPr>
        <w:t>displayed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in the direction</w:t>
      </w:r>
      <w:r w:rsidRPr="00BB537D">
        <w:rPr>
          <w:rFonts w:ascii="Times New Roman" w:hAnsi="Times New Roman" w:cs="Times New Roman"/>
          <w:sz w:val="24"/>
          <w:szCs w:val="24"/>
          <w:lang w:val="en-GB"/>
        </w:rPr>
        <w:t xml:space="preserve"> from the right to the left.</w:t>
      </w:r>
    </w:p>
    <w:p w:rsidR="00965901" w:rsidRPr="00BB537D" w:rsidRDefault="00965901" w:rsidP="009663BF">
      <w:pPr>
        <w:spacing w:after="0"/>
        <w:jc w:val="both"/>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r w:rsidRPr="002B7E7E">
        <w:rPr>
          <w:rFonts w:ascii="Times New Roman" w:hAnsi="Times New Roman" w:cs="Times New Roman"/>
          <w:sz w:val="24"/>
          <w:szCs w:val="24"/>
          <w:lang w:val="en-GB"/>
        </w:rPr>
        <w:t>The exhibition of the applied arts is comprised of the collections of the Mikalojus Konstantinas Čiurlionis National Museum of Art. Until the 2</w:t>
      </w:r>
      <w:r w:rsidRPr="002B7E7E">
        <w:rPr>
          <w:rFonts w:ascii="Times New Roman" w:hAnsi="Times New Roman" w:cs="Times New Roman"/>
          <w:sz w:val="24"/>
          <w:szCs w:val="24"/>
          <w:vertAlign w:val="superscript"/>
          <w:lang w:val="en-GB"/>
        </w:rPr>
        <w:t>nd</w:t>
      </w:r>
      <w:r w:rsidRPr="002B7E7E">
        <w:rPr>
          <w:rFonts w:ascii="Times New Roman" w:hAnsi="Times New Roman" w:cs="Times New Roman"/>
          <w:sz w:val="24"/>
          <w:szCs w:val="24"/>
          <w:lang w:val="en-GB"/>
        </w:rPr>
        <w:t xml:space="preserve"> half of the 19</w:t>
      </w:r>
      <w:r w:rsidRPr="002B7E7E">
        <w:rPr>
          <w:rFonts w:ascii="Times New Roman" w:hAnsi="Times New Roman" w:cs="Times New Roman"/>
          <w:sz w:val="24"/>
          <w:szCs w:val="24"/>
          <w:vertAlign w:val="superscript"/>
          <w:lang w:val="en-GB"/>
        </w:rPr>
        <w:t>th</w:t>
      </w:r>
      <w:r w:rsidRPr="002B7E7E">
        <w:rPr>
          <w:rFonts w:ascii="Times New Roman" w:hAnsi="Times New Roman" w:cs="Times New Roman"/>
          <w:sz w:val="24"/>
          <w:szCs w:val="24"/>
          <w:lang w:val="en-GB"/>
        </w:rPr>
        <w:t xml:space="preserve"> century especially artistic ware used to be</w:t>
      </w:r>
      <w:r w:rsidRPr="00BB537D">
        <w:rPr>
          <w:rFonts w:ascii="Times New Roman" w:hAnsi="Times New Roman" w:cs="Times New Roman"/>
          <w:sz w:val="24"/>
          <w:szCs w:val="24"/>
          <w:lang w:val="en-GB"/>
        </w:rPr>
        <w:t xml:space="preserve"> produced for the manors of aristocrats and the great monarchs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European </w:t>
      </w:r>
      <w:r>
        <w:rPr>
          <w:rFonts w:ascii="Times New Roman" w:hAnsi="Times New Roman" w:cs="Times New Roman"/>
          <w:sz w:val="24"/>
          <w:szCs w:val="24"/>
          <w:lang w:val="en-GB"/>
        </w:rPr>
        <w:t>countries only</w:t>
      </w:r>
      <w:r w:rsidRPr="00BB537D">
        <w:rPr>
          <w:rFonts w:ascii="Times New Roman" w:hAnsi="Times New Roman" w:cs="Times New Roman"/>
          <w:sz w:val="24"/>
          <w:szCs w:val="24"/>
          <w:lang w:val="en-GB"/>
        </w:rPr>
        <w:t xml:space="preserve">. The demands of the middle </w:t>
      </w:r>
      <w:r>
        <w:rPr>
          <w:rFonts w:ascii="Times New Roman" w:hAnsi="Times New Roman" w:cs="Times New Roman"/>
          <w:sz w:val="24"/>
          <w:szCs w:val="24"/>
          <w:lang w:val="en-GB"/>
        </w:rPr>
        <w:t>class</w:t>
      </w:r>
      <w:r w:rsidRPr="00BB537D">
        <w:rPr>
          <w:rFonts w:ascii="Times New Roman" w:hAnsi="Times New Roman" w:cs="Times New Roman"/>
          <w:sz w:val="24"/>
          <w:szCs w:val="24"/>
          <w:lang w:val="en-GB"/>
        </w:rPr>
        <w:t xml:space="preserve"> were met by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craftsmen. Here you will get acquainted with the history of porcelain production, its development in Europe, the ware of the famous porcelain manufactories of Meissen, Sèvres, Russia and other countries, with various styles</w:t>
      </w:r>
      <w:r>
        <w:rPr>
          <w:rFonts w:ascii="Times New Roman" w:hAnsi="Times New Roman" w:cs="Times New Roman"/>
          <w:sz w:val="24"/>
          <w:szCs w:val="24"/>
          <w:lang w:val="en-GB"/>
        </w:rPr>
        <w:t xml:space="preserve"> of art</w:t>
      </w:r>
      <w:r w:rsidRPr="00BB537D">
        <w:rPr>
          <w:rFonts w:ascii="Times New Roman" w:hAnsi="Times New Roman" w:cs="Times New Roman"/>
          <w:sz w:val="24"/>
          <w:szCs w:val="24"/>
          <w:lang w:val="en-GB"/>
        </w:rPr>
        <w:t>, ware of glass and metal, furniture and other pieces of art.</w:t>
      </w:r>
    </w:p>
    <w:p w:rsidR="00965901" w:rsidRPr="00BB537D" w:rsidRDefault="00965901" w:rsidP="009663BF">
      <w:pPr>
        <w:spacing w:after="0"/>
        <w:jc w:val="both"/>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first exhibit – one of the oldest porcelain items </w:t>
      </w:r>
      <w:r>
        <w:rPr>
          <w:rFonts w:ascii="Times New Roman" w:hAnsi="Times New Roman" w:cs="Times New Roman"/>
          <w:sz w:val="24"/>
          <w:szCs w:val="24"/>
          <w:lang w:val="en-GB"/>
        </w:rPr>
        <w:t>in the</w:t>
      </w:r>
      <w:r w:rsidRPr="00BB537D">
        <w:rPr>
          <w:rFonts w:ascii="Times New Roman" w:hAnsi="Times New Roman" w:cs="Times New Roman"/>
          <w:sz w:val="24"/>
          <w:szCs w:val="24"/>
          <w:lang w:val="en-GB"/>
        </w:rPr>
        <w:t xml:space="preserve"> West</w:t>
      </w:r>
      <w:r>
        <w:rPr>
          <w:rFonts w:ascii="Times New Roman" w:hAnsi="Times New Roman" w:cs="Times New Roman"/>
          <w:sz w:val="24"/>
          <w:szCs w:val="24"/>
          <w:lang w:val="en-GB"/>
        </w:rPr>
        <w:t>ern</w:t>
      </w:r>
      <w:r w:rsidRPr="00BB537D">
        <w:rPr>
          <w:rFonts w:ascii="Times New Roman" w:hAnsi="Times New Roman" w:cs="Times New Roman"/>
          <w:sz w:val="24"/>
          <w:szCs w:val="24"/>
          <w:lang w:val="en-GB"/>
        </w:rPr>
        <w:t xml:space="preserve"> Europe – is </w:t>
      </w:r>
      <w:r>
        <w:rPr>
          <w:rFonts w:ascii="Times New Roman" w:hAnsi="Times New Roman" w:cs="Times New Roman"/>
          <w:sz w:val="24"/>
          <w:szCs w:val="24"/>
          <w:lang w:val="en-GB"/>
        </w:rPr>
        <w:t>displayed</w:t>
      </w:r>
      <w:r w:rsidRPr="00BB537D">
        <w:rPr>
          <w:rFonts w:ascii="Times New Roman" w:hAnsi="Times New Roman" w:cs="Times New Roman"/>
          <w:sz w:val="24"/>
          <w:szCs w:val="24"/>
          <w:lang w:val="en-GB"/>
        </w:rPr>
        <w:t xml:space="preserve"> on the right side of the hall by the curved wall in a small gilded cupboard of the Neo-Rococo style. Th</w:t>
      </w:r>
      <w:r>
        <w:rPr>
          <w:rFonts w:ascii="Times New Roman" w:hAnsi="Times New Roman" w:cs="Times New Roman"/>
          <w:sz w:val="24"/>
          <w:szCs w:val="24"/>
          <w:lang w:val="en-GB"/>
        </w:rPr>
        <w:t>is</w:t>
      </w:r>
      <w:r w:rsidRPr="00BB537D">
        <w:rPr>
          <w:rFonts w:ascii="Times New Roman" w:hAnsi="Times New Roman" w:cs="Times New Roman"/>
          <w:sz w:val="24"/>
          <w:szCs w:val="24"/>
          <w:lang w:val="en-GB"/>
        </w:rPr>
        <w:t xml:space="preserve"> is a tea set. </w:t>
      </w:r>
    </w:p>
    <w:p w:rsidR="00965901" w:rsidRDefault="00965901" w:rsidP="009663BF">
      <w:pPr>
        <w:spacing w:after="0"/>
        <w:jc w:val="both"/>
        <w:rPr>
          <w:rFonts w:ascii="Times New Roman" w:hAnsi="Times New Roman" w:cs="Times New Roman"/>
          <w:sz w:val="24"/>
          <w:szCs w:val="24"/>
          <w:lang w:val="en-GB"/>
        </w:rPr>
      </w:pPr>
    </w:p>
    <w:p w:rsidR="00965901" w:rsidRDefault="00965901" w:rsidP="009663BF">
      <w:pPr>
        <w:spacing w:after="0"/>
        <w:jc w:val="both"/>
        <w:rPr>
          <w:rFonts w:ascii="Times New Roman" w:hAnsi="Times New Roman" w:cs="Times New Roman"/>
          <w:sz w:val="24"/>
          <w:szCs w:val="24"/>
          <w:lang w:val="en-GB"/>
        </w:rPr>
      </w:pPr>
    </w:p>
    <w:p w:rsidR="00965901" w:rsidRDefault="00965901" w:rsidP="009663BF">
      <w:pPr>
        <w:spacing w:after="0"/>
        <w:jc w:val="both"/>
        <w:rPr>
          <w:rFonts w:ascii="Times New Roman" w:hAnsi="Times New Roman" w:cs="Times New Roman"/>
          <w:sz w:val="24"/>
          <w:szCs w:val="24"/>
          <w:lang w:val="en-GB"/>
        </w:rPr>
      </w:pPr>
    </w:p>
    <w:p w:rsidR="00965901" w:rsidRPr="00BB537D" w:rsidRDefault="00965901" w:rsidP="009663BF">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lastRenderedPageBreak/>
        <w:t>Tea Set</w:t>
      </w:r>
    </w:p>
    <w:p w:rsidR="00965901" w:rsidRPr="00BB537D" w:rsidRDefault="00965901" w:rsidP="00A566E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Porcelain is the most perfect kind of ceramics. In China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known already in the 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in Japan its production started in about 1500. The first information on porcelain was brought to Europe by the traveller Marco Polo</w:t>
      </w:r>
      <w:r>
        <w:rPr>
          <w:rFonts w:ascii="Times New Roman" w:hAnsi="Times New Roman" w:cs="Times New Roman"/>
          <w:sz w:val="24"/>
          <w:szCs w:val="24"/>
          <w:lang w:val="en-GB"/>
        </w:rPr>
        <w:t xml:space="preserve"> as far back as</w:t>
      </w:r>
      <w:r w:rsidRPr="00BB537D">
        <w:rPr>
          <w:rFonts w:ascii="Times New Roman" w:hAnsi="Times New Roman" w:cs="Times New Roman"/>
          <w:sz w:val="24"/>
          <w:szCs w:val="24"/>
          <w:lang w:val="en-GB"/>
        </w:rPr>
        <w:t xml:space="preserve"> in the 13</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Few people believed in it. The porcelain ware that reached Europe during the Middle Ages was especially valued and appreciated. For a long time people in Europe were trying to </w:t>
      </w:r>
      <w:r>
        <w:rPr>
          <w:rFonts w:ascii="Times New Roman" w:hAnsi="Times New Roman" w:cs="Times New Roman"/>
          <w:sz w:val="24"/>
          <w:szCs w:val="24"/>
          <w:lang w:val="en-GB"/>
        </w:rPr>
        <w:t>disclose</w:t>
      </w:r>
      <w:r w:rsidRPr="00BB537D">
        <w:rPr>
          <w:rFonts w:ascii="Times New Roman" w:hAnsi="Times New Roman" w:cs="Times New Roman"/>
          <w:sz w:val="24"/>
          <w:szCs w:val="24"/>
          <w:lang w:val="en-GB"/>
        </w:rPr>
        <w:t xml:space="preserve"> the secrets of porcelain production. In 1708</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German alchemist Johann Friedrich Böttger invented the so-called hard porcelain.</w:t>
      </w:r>
    </w:p>
    <w:p w:rsidR="00965901" w:rsidRPr="00BB537D" w:rsidRDefault="00965901" w:rsidP="00A566E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inventor of the first European porcelain served at Prussia King Friedrich I; later 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King of Poland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Grand Duke of Lithuania</w:t>
      </w:r>
      <w:r>
        <w:rPr>
          <w:rFonts w:ascii="Times New Roman" w:hAnsi="Times New Roman" w:cs="Times New Roman"/>
          <w:sz w:val="24"/>
          <w:szCs w:val="24"/>
          <w:lang w:val="en-GB"/>
        </w:rPr>
        <w:t xml:space="preserve"> as well as the </w:t>
      </w:r>
      <w:r w:rsidRPr="00BB537D">
        <w:rPr>
          <w:rFonts w:ascii="Times New Roman" w:hAnsi="Times New Roman" w:cs="Times New Roman"/>
          <w:sz w:val="24"/>
          <w:szCs w:val="24"/>
          <w:lang w:val="en-GB"/>
        </w:rPr>
        <w:t xml:space="preserve">Duke of Saxony August II became interested in him; he imprisoned the alchemist in his castle demanding to reveal “the secret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gold”. In 1710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production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European porcelain started in the Albrechtsburg Castle situated in Meissen City. 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Royal Manufactory of the Duke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Saxony was </w:t>
      </w:r>
      <w:r>
        <w:rPr>
          <w:rFonts w:ascii="Times New Roman" w:hAnsi="Times New Roman" w:cs="Times New Roman"/>
          <w:sz w:val="24"/>
          <w:szCs w:val="24"/>
          <w:lang w:val="en-GB"/>
        </w:rPr>
        <w:t>established</w:t>
      </w:r>
      <w:r w:rsidRPr="00BB537D">
        <w:rPr>
          <w:rFonts w:ascii="Times New Roman" w:hAnsi="Times New Roman" w:cs="Times New Roman"/>
          <w:sz w:val="24"/>
          <w:szCs w:val="24"/>
          <w:lang w:val="en-GB"/>
        </w:rPr>
        <w:t xml:space="preserve">. Johann Friedrich Böttger headed the manufactory </w:t>
      </w:r>
      <w:r>
        <w:rPr>
          <w:rFonts w:ascii="Times New Roman" w:hAnsi="Times New Roman" w:cs="Times New Roman"/>
          <w:sz w:val="24"/>
          <w:szCs w:val="24"/>
          <w:lang w:val="en-GB"/>
        </w:rPr>
        <w:t>until</w:t>
      </w:r>
      <w:r w:rsidRPr="00BB537D">
        <w:rPr>
          <w:rFonts w:ascii="Times New Roman" w:hAnsi="Times New Roman" w:cs="Times New Roman"/>
          <w:sz w:val="24"/>
          <w:szCs w:val="24"/>
          <w:lang w:val="en-GB"/>
        </w:rPr>
        <w:t xml:space="preserve"> his very death. Years 1710-1719 are known as the Böttger period in the history of </w:t>
      </w:r>
      <w:r w:rsidRPr="002B7E7E">
        <w:rPr>
          <w:rFonts w:ascii="Times New Roman" w:hAnsi="Times New Roman" w:cs="Times New Roman"/>
          <w:sz w:val="24"/>
          <w:szCs w:val="24"/>
          <w:lang w:val="en-GB"/>
        </w:rPr>
        <w:t>porcelain</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manufactory. </w:t>
      </w:r>
    </w:p>
    <w:p w:rsidR="00965901" w:rsidRPr="00BB537D" w:rsidRDefault="00965901" w:rsidP="00A566E2">
      <w:pPr>
        <w:spacing w:after="0"/>
        <w:jc w:val="both"/>
        <w:rPr>
          <w:rFonts w:ascii="Times New Roman" w:hAnsi="Times New Roman" w:cs="Times New Roman"/>
          <w:sz w:val="24"/>
          <w:szCs w:val="24"/>
          <w:lang w:val="en-GB"/>
        </w:rPr>
      </w:pPr>
      <w:r w:rsidRPr="002A6AC1">
        <w:rPr>
          <w:rFonts w:ascii="Times New Roman" w:hAnsi="Times New Roman" w:cs="Times New Roman"/>
          <w:sz w:val="24"/>
          <w:szCs w:val="24"/>
          <w:lang w:val="en-GB"/>
        </w:rPr>
        <w:t xml:space="preserve">The sugar-basin displayed in the exposition is a part of a rare tea set produced in the most </w:t>
      </w:r>
      <w:r>
        <w:rPr>
          <w:rFonts w:ascii="Times New Roman" w:hAnsi="Times New Roman" w:cs="Times New Roman"/>
          <w:sz w:val="24"/>
          <w:szCs w:val="24"/>
          <w:lang w:val="en-GB"/>
        </w:rPr>
        <w:t>famous all over Europe Meissen manufactory.</w:t>
      </w:r>
      <w:r w:rsidRPr="00BB537D">
        <w:rPr>
          <w:rFonts w:ascii="Times New Roman" w:hAnsi="Times New Roman" w:cs="Times New Roman"/>
          <w:sz w:val="24"/>
          <w:szCs w:val="24"/>
          <w:lang w:val="en-GB"/>
        </w:rPr>
        <w:t xml:space="preserve"> These are red stoneware vessels by Johann Friedrich Böttger. This tediously polished and engraved porcelain ware resembles the Chinese and Japanese porcelain, repeats the shapes of the metal ware of that time. </w:t>
      </w:r>
    </w:p>
    <w:p w:rsidR="00965901" w:rsidRPr="00BB537D" w:rsidRDefault="00965901" w:rsidP="00A566E2">
      <w:pPr>
        <w:spacing w:after="0"/>
        <w:jc w:val="both"/>
        <w:rPr>
          <w:rFonts w:ascii="Times New Roman" w:hAnsi="Times New Roman" w:cs="Times New Roman"/>
          <w:sz w:val="24"/>
          <w:szCs w:val="24"/>
          <w:lang w:val="en-GB"/>
        </w:rPr>
      </w:pPr>
    </w:p>
    <w:p w:rsidR="00965901" w:rsidRPr="00BB537D" w:rsidRDefault="00965901" w:rsidP="00A566E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is between the glass-cases, on the first pedestal, under the glass. </w:t>
      </w:r>
    </w:p>
    <w:p w:rsidR="00965901" w:rsidRPr="00BB537D" w:rsidRDefault="00965901" w:rsidP="00A566E2">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Jug-Vase “Allegory of Water”</w:t>
      </w:r>
    </w:p>
    <w:p w:rsidR="00965901" w:rsidRPr="00BB537D" w:rsidRDefault="00965901" w:rsidP="00623D7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period of flourishing of Meissen manufactory is called “the Sculpture Period”. It is related </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the activity of the talented sculptor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Johann Joachim Kändler. </w:t>
      </w:r>
      <w:r>
        <w:rPr>
          <w:rFonts w:ascii="Times New Roman" w:hAnsi="Times New Roman" w:cs="Times New Roman"/>
          <w:sz w:val="24"/>
          <w:szCs w:val="24"/>
          <w:lang w:val="en-GB"/>
        </w:rPr>
        <w:t>By c</w:t>
      </w:r>
      <w:r w:rsidRPr="00BB537D">
        <w:rPr>
          <w:rFonts w:ascii="Times New Roman" w:hAnsi="Times New Roman" w:cs="Times New Roman"/>
          <w:sz w:val="24"/>
          <w:szCs w:val="24"/>
          <w:lang w:val="en-GB"/>
        </w:rPr>
        <w:t xml:space="preserve">ombining the principles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Rococo art and excellent plastic characteristics of porcelain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Kändler has created an expressive genre of fine plastics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t>
      </w:r>
      <w:r>
        <w:rPr>
          <w:rFonts w:ascii="Times New Roman" w:hAnsi="Times New Roman" w:cs="Times New Roman"/>
          <w:sz w:val="24"/>
          <w:szCs w:val="24"/>
          <w:lang w:val="en-GB"/>
        </w:rPr>
        <w:t>made Meissen famous</w:t>
      </w:r>
      <w:r w:rsidRPr="00BB537D">
        <w:rPr>
          <w:rFonts w:ascii="Times New Roman" w:hAnsi="Times New Roman" w:cs="Times New Roman"/>
          <w:sz w:val="24"/>
          <w:szCs w:val="24"/>
          <w:lang w:val="en-GB"/>
        </w:rPr>
        <w:t xml:space="preserve"> throughout Europe. </w:t>
      </w:r>
    </w:p>
    <w:p w:rsidR="00965901" w:rsidRPr="00BB537D" w:rsidRDefault="00965901" w:rsidP="00623D7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decorative vase-jug “Allegory of Water” is one of the four jugs by Kändler bearing the symbolic elements </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Earth, Water, Air and Fire. Next to the jug-vase </w:t>
      </w:r>
      <w:r>
        <w:rPr>
          <w:rFonts w:ascii="Times New Roman" w:hAnsi="Times New Roman" w:cs="Times New Roman"/>
          <w:sz w:val="24"/>
          <w:szCs w:val="24"/>
          <w:lang w:val="en-GB"/>
        </w:rPr>
        <w:t>are the</w:t>
      </w:r>
      <w:r w:rsidRPr="00BB537D">
        <w:rPr>
          <w:rFonts w:ascii="Times New Roman" w:hAnsi="Times New Roman" w:cs="Times New Roman"/>
          <w:sz w:val="24"/>
          <w:szCs w:val="24"/>
          <w:lang w:val="en-GB"/>
        </w:rPr>
        <w:t xml:space="preserve"> small parrot statuettes created in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according to the models by Johann Joachim Kändler. </w:t>
      </w:r>
    </w:p>
    <w:p w:rsidR="00965901" w:rsidRPr="00BB537D" w:rsidRDefault="00965901" w:rsidP="00623D72">
      <w:pPr>
        <w:spacing w:after="0"/>
        <w:jc w:val="both"/>
        <w:rPr>
          <w:rFonts w:ascii="Times New Roman" w:hAnsi="Times New Roman" w:cs="Times New Roman"/>
          <w:sz w:val="24"/>
          <w:szCs w:val="24"/>
          <w:lang w:val="en-GB"/>
        </w:rPr>
      </w:pPr>
    </w:p>
    <w:p w:rsidR="00965901" w:rsidRPr="00BB537D" w:rsidRDefault="00965901" w:rsidP="00623D7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exhibit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three is placed in a large glass-case </w:t>
      </w:r>
      <w:r>
        <w:rPr>
          <w:rFonts w:ascii="Times New Roman" w:hAnsi="Times New Roman" w:cs="Times New Roman"/>
          <w:sz w:val="24"/>
          <w:szCs w:val="24"/>
          <w:lang w:val="en-GB"/>
        </w:rPr>
        <w:t>situated</w:t>
      </w:r>
      <w:r w:rsidRPr="00BB537D">
        <w:rPr>
          <w:rFonts w:ascii="Times New Roman" w:hAnsi="Times New Roman" w:cs="Times New Roman"/>
          <w:sz w:val="24"/>
          <w:szCs w:val="24"/>
          <w:lang w:val="en-GB"/>
        </w:rPr>
        <w:t xml:space="preserve"> in the centre of the hall. </w:t>
      </w:r>
    </w:p>
    <w:p w:rsidR="00965901" w:rsidRPr="00BB537D" w:rsidRDefault="00965901" w:rsidP="00623D72">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“The Apotheosis of Yekaterina II” </w:t>
      </w:r>
    </w:p>
    <w:p w:rsidR="00965901" w:rsidRPr="00BB537D" w:rsidRDefault="00965901" w:rsidP="0058207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1752</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Royal Porcelain Manufactory was established in Berlin. It was famous for the production of represent</w:t>
      </w:r>
      <w:r>
        <w:rPr>
          <w:rFonts w:ascii="Times New Roman" w:hAnsi="Times New Roman" w:cs="Times New Roman"/>
          <w:sz w:val="24"/>
          <w:szCs w:val="24"/>
          <w:lang w:val="en-GB"/>
        </w:rPr>
        <w:t>ative</w:t>
      </w:r>
      <w:r w:rsidRPr="00BB537D">
        <w:rPr>
          <w:rFonts w:ascii="Times New Roman" w:hAnsi="Times New Roman" w:cs="Times New Roman"/>
          <w:sz w:val="24"/>
          <w:szCs w:val="24"/>
          <w:lang w:val="en-GB"/>
        </w:rPr>
        <w:t xml:space="preserve"> sets and decorative vases for the royal palace and manors of the noblemen. The </w:t>
      </w:r>
      <w:r>
        <w:rPr>
          <w:rFonts w:ascii="Times New Roman" w:hAnsi="Times New Roman" w:cs="Times New Roman"/>
          <w:sz w:val="24"/>
          <w:szCs w:val="24"/>
          <w:lang w:val="en-GB"/>
        </w:rPr>
        <w:t>displayed</w:t>
      </w:r>
      <w:r w:rsidRPr="00BB537D">
        <w:rPr>
          <w:rFonts w:ascii="Times New Roman" w:hAnsi="Times New Roman" w:cs="Times New Roman"/>
          <w:sz w:val="24"/>
          <w:szCs w:val="24"/>
          <w:lang w:val="en-GB"/>
        </w:rPr>
        <w:t xml:space="preserve"> part of the dessert set is a decorative multi-figure composition which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1769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presented by the Prussian King Frederick II to Yekaterina II on the occasion of signing the mutual agreement </w:t>
      </w:r>
      <w:r>
        <w:rPr>
          <w:rFonts w:ascii="Times New Roman" w:hAnsi="Times New Roman" w:cs="Times New Roman"/>
          <w:sz w:val="24"/>
          <w:szCs w:val="24"/>
          <w:lang w:val="en-GB"/>
        </w:rPr>
        <w:t>on</w:t>
      </w:r>
      <w:r w:rsidRPr="00BB537D">
        <w:rPr>
          <w:rFonts w:ascii="Times New Roman" w:hAnsi="Times New Roman" w:cs="Times New Roman"/>
          <w:sz w:val="24"/>
          <w:szCs w:val="24"/>
          <w:lang w:val="en-GB"/>
        </w:rPr>
        <w:t xml:space="preserve"> politics and defence. The deeds and person</w:t>
      </w:r>
      <w:r>
        <w:rPr>
          <w:rFonts w:ascii="Times New Roman" w:hAnsi="Times New Roman" w:cs="Times New Roman"/>
          <w:sz w:val="24"/>
          <w:szCs w:val="24"/>
          <w:lang w:val="en-GB"/>
        </w:rPr>
        <w:t>ality</w:t>
      </w:r>
      <w:r w:rsidRPr="00BB537D">
        <w:rPr>
          <w:rFonts w:ascii="Times New Roman" w:hAnsi="Times New Roman" w:cs="Times New Roman"/>
          <w:sz w:val="24"/>
          <w:szCs w:val="24"/>
          <w:lang w:val="en-GB"/>
        </w:rPr>
        <w:t xml:space="preserve"> of Yekaterina II </w:t>
      </w:r>
      <w:r>
        <w:rPr>
          <w:rFonts w:ascii="Times New Roman" w:hAnsi="Times New Roman" w:cs="Times New Roman"/>
          <w:sz w:val="24"/>
          <w:szCs w:val="24"/>
          <w:lang w:val="en-GB"/>
        </w:rPr>
        <w:t>are</w:t>
      </w:r>
      <w:r w:rsidRPr="00BB537D">
        <w:rPr>
          <w:rFonts w:ascii="Times New Roman" w:hAnsi="Times New Roman" w:cs="Times New Roman"/>
          <w:sz w:val="24"/>
          <w:szCs w:val="24"/>
          <w:lang w:val="en-GB"/>
        </w:rPr>
        <w:t xml:space="preserve"> celebrated in the composition. The monarch sitting on a grand throne is symbolically surrounded by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Greek and Roman </w:t>
      </w:r>
      <w:r>
        <w:rPr>
          <w:rFonts w:ascii="Times New Roman" w:hAnsi="Times New Roman" w:cs="Times New Roman"/>
          <w:sz w:val="24"/>
          <w:szCs w:val="24"/>
          <w:lang w:val="en-GB"/>
        </w:rPr>
        <w:t>g</w:t>
      </w:r>
      <w:r w:rsidRPr="00BB537D">
        <w:rPr>
          <w:rFonts w:ascii="Times New Roman" w:hAnsi="Times New Roman" w:cs="Times New Roman"/>
          <w:sz w:val="24"/>
          <w:szCs w:val="24"/>
          <w:lang w:val="en-GB"/>
        </w:rPr>
        <w:t xml:space="preserve">ods, near the throne there are groups of Russian noblemen </w:t>
      </w:r>
      <w:r w:rsidRPr="00BB537D">
        <w:rPr>
          <w:rFonts w:ascii="Times New Roman" w:hAnsi="Times New Roman" w:cs="Times New Roman"/>
          <w:sz w:val="24"/>
          <w:szCs w:val="24"/>
          <w:lang w:val="en-GB"/>
        </w:rPr>
        <w:lastRenderedPageBreak/>
        <w:t xml:space="preserve">and Turkish war prisoners and figures of the representatives of various nations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Russian Empire. The authors of the composition are brothers Friedrich Elias and Wilhelm Christian Meyers. The exhibited composition is a later replica of the original created in 1770-1772. </w:t>
      </w:r>
    </w:p>
    <w:p w:rsidR="00965901" w:rsidRPr="00BB537D" w:rsidRDefault="00965901" w:rsidP="00582072">
      <w:pPr>
        <w:spacing w:after="0"/>
        <w:jc w:val="both"/>
        <w:rPr>
          <w:rFonts w:ascii="Times New Roman" w:hAnsi="Times New Roman" w:cs="Times New Roman"/>
          <w:sz w:val="24"/>
          <w:szCs w:val="24"/>
          <w:lang w:val="en-GB"/>
        </w:rPr>
      </w:pPr>
    </w:p>
    <w:p w:rsidR="00965901" w:rsidRPr="00BB537D" w:rsidRDefault="00965901" w:rsidP="0058207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And now </w:t>
      </w:r>
      <w:r>
        <w:rPr>
          <w:rFonts w:ascii="Times New Roman" w:hAnsi="Times New Roman" w:cs="Times New Roman"/>
          <w:sz w:val="24"/>
          <w:szCs w:val="24"/>
          <w:lang w:val="en-GB"/>
        </w:rPr>
        <w:t>let us have</w:t>
      </w:r>
      <w:r w:rsidRPr="00BB537D">
        <w:rPr>
          <w:rFonts w:ascii="Times New Roman" w:hAnsi="Times New Roman" w:cs="Times New Roman"/>
          <w:sz w:val="24"/>
          <w:szCs w:val="24"/>
          <w:lang w:val="en-GB"/>
        </w:rPr>
        <w:t xml:space="preserve"> a look at the glass-cases situated at the end of the hall. Above them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an ornate </w:t>
      </w:r>
      <w:r>
        <w:rPr>
          <w:rFonts w:ascii="Times New Roman" w:hAnsi="Times New Roman" w:cs="Times New Roman"/>
          <w:sz w:val="24"/>
          <w:szCs w:val="24"/>
          <w:lang w:val="en-GB"/>
        </w:rPr>
        <w:t xml:space="preserve">hand-held </w:t>
      </w:r>
      <w:r w:rsidRPr="00BB537D">
        <w:rPr>
          <w:rFonts w:ascii="Times New Roman" w:hAnsi="Times New Roman" w:cs="Times New Roman"/>
          <w:sz w:val="24"/>
          <w:szCs w:val="24"/>
          <w:lang w:val="en-GB"/>
        </w:rPr>
        <w:t>fan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is </w:t>
      </w:r>
      <w:r>
        <w:rPr>
          <w:rFonts w:ascii="Times New Roman" w:hAnsi="Times New Roman" w:cs="Times New Roman"/>
          <w:sz w:val="24"/>
          <w:szCs w:val="24"/>
          <w:lang w:val="en-GB"/>
        </w:rPr>
        <w:t>displayed</w:t>
      </w:r>
      <w:r w:rsidRPr="00BB537D">
        <w:rPr>
          <w:rFonts w:ascii="Times New Roman" w:hAnsi="Times New Roman" w:cs="Times New Roman"/>
          <w:sz w:val="24"/>
          <w:szCs w:val="24"/>
          <w:lang w:val="en-GB"/>
        </w:rPr>
        <w:t xml:space="preserve">. </w:t>
      </w:r>
    </w:p>
    <w:p w:rsidR="00965901" w:rsidRPr="00BB537D" w:rsidRDefault="00965901" w:rsidP="00582072">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Pr>
          <w:rFonts w:ascii="Times New Roman" w:hAnsi="Times New Roman" w:cs="Times New Roman"/>
          <w:b/>
          <w:bCs/>
          <w:color w:val="1F497D"/>
          <w:sz w:val="24"/>
          <w:szCs w:val="24"/>
          <w:lang w:val="en-GB"/>
        </w:rPr>
        <w:t xml:space="preserve">Hand-held </w:t>
      </w:r>
      <w:r w:rsidRPr="00BB537D">
        <w:rPr>
          <w:rFonts w:ascii="Times New Roman" w:hAnsi="Times New Roman" w:cs="Times New Roman"/>
          <w:b/>
          <w:bCs/>
          <w:color w:val="1F497D"/>
          <w:sz w:val="24"/>
          <w:szCs w:val="24"/>
          <w:lang w:val="en-GB"/>
        </w:rPr>
        <w:t>Fan</w:t>
      </w:r>
    </w:p>
    <w:p w:rsidR="00965901" w:rsidRPr="00BB537D" w:rsidRDefault="00965901" w:rsidP="004F412A">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East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hand-held </w:t>
      </w:r>
      <w:r w:rsidRPr="00BB537D">
        <w:rPr>
          <w:rFonts w:ascii="Times New Roman" w:hAnsi="Times New Roman" w:cs="Times New Roman"/>
          <w:sz w:val="24"/>
          <w:szCs w:val="24"/>
          <w:lang w:val="en-GB"/>
        </w:rPr>
        <w:t xml:space="preserve">fans </w:t>
      </w:r>
      <w:r>
        <w:rPr>
          <w:rFonts w:ascii="Times New Roman" w:hAnsi="Times New Roman" w:cs="Times New Roman"/>
          <w:sz w:val="24"/>
          <w:szCs w:val="24"/>
          <w:lang w:val="en-GB"/>
        </w:rPr>
        <w:t>have been known since the very old times</w:t>
      </w:r>
      <w:r w:rsidRPr="00BB537D">
        <w:rPr>
          <w:rFonts w:ascii="Times New Roman" w:hAnsi="Times New Roman" w:cs="Times New Roman"/>
          <w:sz w:val="24"/>
          <w:szCs w:val="24"/>
          <w:lang w:val="en-GB"/>
        </w:rPr>
        <w:t xml:space="preserve">. They were popular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Antique times as well; however, in Europe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became a common ladies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accessory only in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and remained especially popular </w:t>
      </w:r>
      <w:r>
        <w:rPr>
          <w:rFonts w:ascii="Times New Roman" w:hAnsi="Times New Roman" w:cs="Times New Roman"/>
          <w:sz w:val="24"/>
          <w:szCs w:val="24"/>
          <w:lang w:val="en-GB"/>
        </w:rPr>
        <w:t>until</w:t>
      </w:r>
      <w:r w:rsidRPr="00BB537D">
        <w:rPr>
          <w:rFonts w:ascii="Times New Roman" w:hAnsi="Times New Roman" w:cs="Times New Roman"/>
          <w:sz w:val="24"/>
          <w:szCs w:val="24"/>
          <w:lang w:val="en-GB"/>
        </w:rPr>
        <w:t xml:space="preserve"> the middle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In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said that according to a lady’s behavio</w:t>
      </w:r>
      <w:r>
        <w:rPr>
          <w:rFonts w:ascii="Times New Roman" w:hAnsi="Times New Roman" w:cs="Times New Roman"/>
          <w:sz w:val="24"/>
          <w:szCs w:val="24"/>
          <w:lang w:val="en-GB"/>
        </w:rPr>
        <w:t>u</w:t>
      </w:r>
      <w:r w:rsidRPr="00BB537D">
        <w:rPr>
          <w:rFonts w:ascii="Times New Roman" w:hAnsi="Times New Roman" w:cs="Times New Roman"/>
          <w:sz w:val="24"/>
          <w:szCs w:val="24"/>
          <w:lang w:val="en-GB"/>
        </w:rPr>
        <w:t xml:space="preserve">r with a </w:t>
      </w:r>
      <w:r>
        <w:rPr>
          <w:rFonts w:ascii="Times New Roman" w:hAnsi="Times New Roman" w:cs="Times New Roman"/>
          <w:sz w:val="24"/>
          <w:szCs w:val="24"/>
          <w:lang w:val="en-GB"/>
        </w:rPr>
        <w:t xml:space="preserve">hand-held </w:t>
      </w:r>
      <w:r w:rsidRPr="00BB537D">
        <w:rPr>
          <w:rFonts w:ascii="Times New Roman" w:hAnsi="Times New Roman" w:cs="Times New Roman"/>
          <w:sz w:val="24"/>
          <w:szCs w:val="24"/>
          <w:lang w:val="en-GB"/>
        </w:rPr>
        <w:t>fan one c</w:t>
      </w:r>
      <w:r>
        <w:rPr>
          <w:rFonts w:ascii="Times New Roman" w:hAnsi="Times New Roman" w:cs="Times New Roman"/>
          <w:sz w:val="24"/>
          <w:szCs w:val="24"/>
          <w:lang w:val="en-GB"/>
        </w:rPr>
        <w:t>ould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tell</w:t>
      </w:r>
      <w:r w:rsidRPr="00BB537D">
        <w:rPr>
          <w:rFonts w:ascii="Times New Roman" w:hAnsi="Times New Roman" w:cs="Times New Roman"/>
          <w:sz w:val="24"/>
          <w:szCs w:val="24"/>
          <w:lang w:val="en-GB"/>
        </w:rPr>
        <w:t xml:space="preserve"> to what </w:t>
      </w:r>
      <w:r>
        <w:rPr>
          <w:rFonts w:ascii="Times New Roman" w:hAnsi="Times New Roman" w:cs="Times New Roman"/>
          <w:sz w:val="24"/>
          <w:szCs w:val="24"/>
          <w:lang w:val="en-GB"/>
        </w:rPr>
        <w:t>class</w:t>
      </w:r>
      <w:r w:rsidRPr="00BB537D">
        <w:rPr>
          <w:rFonts w:ascii="Times New Roman" w:hAnsi="Times New Roman" w:cs="Times New Roman"/>
          <w:sz w:val="24"/>
          <w:szCs w:val="24"/>
          <w:lang w:val="en-GB"/>
        </w:rPr>
        <w:t xml:space="preserve"> the lady belong</w:t>
      </w:r>
      <w:r>
        <w:rPr>
          <w:rFonts w:ascii="Times New Roman" w:hAnsi="Times New Roman" w:cs="Times New Roman"/>
          <w:sz w:val="24"/>
          <w:szCs w:val="24"/>
          <w:lang w:val="en-GB"/>
        </w:rPr>
        <w:t>ed</w:t>
      </w:r>
      <w:r w:rsidRPr="00BB537D">
        <w:rPr>
          <w:rFonts w:ascii="Times New Roman" w:hAnsi="Times New Roman" w:cs="Times New Roman"/>
          <w:sz w:val="24"/>
          <w:szCs w:val="24"/>
          <w:lang w:val="en-GB"/>
        </w:rPr>
        <w:t>. At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France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wonderful fans painted on silk, parchment or leather were produced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were decorated with ivory, tortoiseshell, mother-of-pearl, encrusted with gold and silver.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n the palaces of nobility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f</w:t>
      </w:r>
      <w:r w:rsidRPr="00BB537D">
        <w:rPr>
          <w:rFonts w:ascii="Times New Roman" w:hAnsi="Times New Roman" w:cs="Times New Roman"/>
          <w:sz w:val="24"/>
          <w:szCs w:val="24"/>
          <w:lang w:val="en-GB"/>
        </w:rPr>
        <w:t xml:space="preserve">ans were used for several </w:t>
      </w:r>
      <w:r>
        <w:rPr>
          <w:rFonts w:ascii="Times New Roman" w:hAnsi="Times New Roman" w:cs="Times New Roman"/>
          <w:sz w:val="24"/>
          <w:szCs w:val="24"/>
          <w:lang w:val="en-GB"/>
        </w:rPr>
        <w:t>purposes</w:t>
      </w:r>
      <w:r w:rsidRPr="00BB537D">
        <w:rPr>
          <w:rFonts w:ascii="Times New Roman" w:hAnsi="Times New Roman" w:cs="Times New Roman"/>
          <w:sz w:val="24"/>
          <w:szCs w:val="24"/>
          <w:lang w:val="en-GB"/>
        </w:rPr>
        <w:t xml:space="preserve">. First of all, </w:t>
      </w:r>
      <w:r>
        <w:rPr>
          <w:rFonts w:ascii="Times New Roman" w:hAnsi="Times New Roman" w:cs="Times New Roman"/>
          <w:sz w:val="24"/>
          <w:szCs w:val="24"/>
          <w:lang w:val="en-GB"/>
        </w:rPr>
        <w:t>of course</w:t>
      </w:r>
      <w:r w:rsidRPr="00BB537D">
        <w:rPr>
          <w:rFonts w:ascii="Times New Roman" w:hAnsi="Times New Roman" w:cs="Times New Roman"/>
          <w:sz w:val="24"/>
          <w:szCs w:val="24"/>
          <w:lang w:val="en-GB"/>
        </w:rPr>
        <w:t>, th</w:t>
      </w:r>
      <w:r>
        <w:rPr>
          <w:rFonts w:ascii="Times New Roman" w:hAnsi="Times New Roman" w:cs="Times New Roman"/>
          <w:sz w:val="24"/>
          <w:szCs w:val="24"/>
          <w:lang w:val="en-GB"/>
        </w:rPr>
        <w:t>is</w:t>
      </w:r>
      <w:r w:rsidRPr="00BB537D">
        <w:rPr>
          <w:rFonts w:ascii="Times New Roman" w:hAnsi="Times New Roman" w:cs="Times New Roman"/>
          <w:sz w:val="24"/>
          <w:szCs w:val="24"/>
          <w:lang w:val="en-GB"/>
        </w:rPr>
        <w:t xml:space="preserve"> was an accessory of </w:t>
      </w:r>
      <w:r w:rsidRPr="002B7E7E">
        <w:rPr>
          <w:rFonts w:ascii="Times New Roman" w:hAnsi="Times New Roman" w:cs="Times New Roman"/>
          <w:sz w:val="24"/>
          <w:szCs w:val="24"/>
          <w:lang w:val="en-GB"/>
        </w:rPr>
        <w:t>a lady’s</w:t>
      </w:r>
      <w:r w:rsidRPr="00BB537D">
        <w:rPr>
          <w:rFonts w:ascii="Times New Roman" w:hAnsi="Times New Roman" w:cs="Times New Roman"/>
          <w:sz w:val="24"/>
          <w:szCs w:val="24"/>
          <w:lang w:val="en-GB"/>
        </w:rPr>
        <w:t xml:space="preserve"> clothing used for fanning. At the same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w:t>
      </w:r>
      <w:r>
        <w:rPr>
          <w:rFonts w:ascii="Times New Roman" w:hAnsi="Times New Roman" w:cs="Times New Roman"/>
          <w:sz w:val="24"/>
          <w:szCs w:val="24"/>
          <w:lang w:val="en-GB"/>
        </w:rPr>
        <w:t xml:space="preserve">used for </w:t>
      </w:r>
      <w:r w:rsidRPr="00BB537D">
        <w:rPr>
          <w:rFonts w:ascii="Times New Roman" w:hAnsi="Times New Roman" w:cs="Times New Roman"/>
          <w:sz w:val="24"/>
          <w:szCs w:val="24"/>
          <w:lang w:val="en-GB"/>
        </w:rPr>
        <w:t>flirt</w:t>
      </w:r>
      <w:r>
        <w:rPr>
          <w:rFonts w:ascii="Times New Roman" w:hAnsi="Times New Roman" w:cs="Times New Roman"/>
          <w:sz w:val="24"/>
          <w:szCs w:val="24"/>
          <w:lang w:val="en-GB"/>
        </w:rPr>
        <w:t>ing</w:t>
      </w:r>
      <w:r w:rsidRPr="00BB537D">
        <w:rPr>
          <w:rFonts w:ascii="Times New Roman" w:hAnsi="Times New Roman" w:cs="Times New Roman"/>
          <w:sz w:val="24"/>
          <w:szCs w:val="24"/>
          <w:lang w:val="en-GB"/>
        </w:rPr>
        <w:t>. Thanks to them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without saying a word it was possible to make a date or estrange a boring admirer. </w:t>
      </w:r>
    </w:p>
    <w:p w:rsidR="00965901" w:rsidRPr="00BB537D" w:rsidRDefault="00965901" w:rsidP="004F412A">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This </w:t>
      </w:r>
      <w:r>
        <w:rPr>
          <w:rFonts w:ascii="Times New Roman" w:hAnsi="Times New Roman" w:cs="Times New Roman"/>
          <w:sz w:val="24"/>
          <w:szCs w:val="24"/>
          <w:lang w:val="en-GB"/>
        </w:rPr>
        <w:t xml:space="preserve">hand-held </w:t>
      </w:r>
      <w:r w:rsidRPr="00BB537D">
        <w:rPr>
          <w:rFonts w:ascii="Times New Roman" w:hAnsi="Times New Roman" w:cs="Times New Roman"/>
          <w:sz w:val="24"/>
          <w:szCs w:val="24"/>
          <w:lang w:val="en-GB"/>
        </w:rPr>
        <w:t>fan created in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was especially </w:t>
      </w:r>
      <w:r w:rsidRPr="002B7E7E">
        <w:rPr>
          <w:rFonts w:ascii="Times New Roman" w:hAnsi="Times New Roman" w:cs="Times New Roman"/>
          <w:sz w:val="24"/>
          <w:szCs w:val="24"/>
          <w:lang w:val="en-GB"/>
        </w:rPr>
        <w:t>appreciated</w:t>
      </w:r>
      <w:r w:rsidRPr="006051A0">
        <w:rPr>
          <w:rFonts w:ascii="Times New Roman" w:hAnsi="Times New Roman" w:cs="Times New Roman"/>
          <w:b/>
          <w:bCs/>
          <w:sz w:val="24"/>
          <w:szCs w:val="24"/>
          <w:lang w:val="en-GB"/>
        </w:rPr>
        <w:t>,</w:t>
      </w:r>
      <w:r w:rsidRPr="00BB537D">
        <w:rPr>
          <w:rFonts w:ascii="Times New Roman" w:hAnsi="Times New Roman" w:cs="Times New Roman"/>
          <w:sz w:val="24"/>
          <w:szCs w:val="24"/>
          <w:lang w:val="en-GB"/>
        </w:rPr>
        <w:t xml:space="preserve"> later </w:t>
      </w:r>
      <w:r>
        <w:rPr>
          <w:rFonts w:ascii="Times New Roman" w:hAnsi="Times New Roman" w:cs="Times New Roman"/>
          <w:sz w:val="24"/>
          <w:szCs w:val="24"/>
          <w:lang w:val="en-GB"/>
        </w:rPr>
        <w:t xml:space="preserve">it </w:t>
      </w:r>
      <w:r w:rsidRPr="002B7E7E">
        <w:rPr>
          <w:rFonts w:ascii="Times New Roman" w:hAnsi="Times New Roman" w:cs="Times New Roman"/>
          <w:sz w:val="24"/>
          <w:szCs w:val="24"/>
          <w:lang w:val="en-GB"/>
        </w:rPr>
        <w:t>has been</w:t>
      </w:r>
      <w:r w:rsidRPr="00BB537D">
        <w:rPr>
          <w:rFonts w:ascii="Times New Roman" w:hAnsi="Times New Roman" w:cs="Times New Roman"/>
          <w:sz w:val="24"/>
          <w:szCs w:val="24"/>
          <w:lang w:val="en-GB"/>
        </w:rPr>
        <w:t xml:space="preserve"> framed and became part of </w:t>
      </w:r>
      <w:r w:rsidRPr="002B7E7E">
        <w:rPr>
          <w:rFonts w:ascii="Times New Roman" w:hAnsi="Times New Roman" w:cs="Times New Roman"/>
          <w:sz w:val="24"/>
          <w:szCs w:val="24"/>
          <w:lang w:val="en-GB"/>
        </w:rPr>
        <w:t>interior decorations in</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Pakruojis manor </w:t>
      </w:r>
      <w:r>
        <w:rPr>
          <w:rFonts w:ascii="Times New Roman" w:hAnsi="Times New Roman" w:cs="Times New Roman"/>
          <w:sz w:val="24"/>
          <w:szCs w:val="24"/>
          <w:lang w:val="en-GB"/>
        </w:rPr>
        <w:t xml:space="preserve">that belonged to </w:t>
      </w:r>
      <w:r w:rsidRPr="00BB537D">
        <w:rPr>
          <w:rFonts w:ascii="Times New Roman" w:hAnsi="Times New Roman" w:cs="Times New Roman"/>
          <w:sz w:val="24"/>
          <w:szCs w:val="24"/>
          <w:lang w:val="en-GB"/>
        </w:rPr>
        <w:t xml:space="preserve">Baron Leo von der Ropp. </w:t>
      </w:r>
    </w:p>
    <w:p w:rsidR="00965901" w:rsidRPr="00BB537D" w:rsidRDefault="00965901" w:rsidP="004F412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two exhibits – a case for a lorgnette and a cameo are </w:t>
      </w:r>
      <w:r>
        <w:rPr>
          <w:rFonts w:ascii="Times New Roman" w:hAnsi="Times New Roman" w:cs="Times New Roman"/>
          <w:sz w:val="24"/>
          <w:szCs w:val="24"/>
          <w:lang w:val="en-GB"/>
        </w:rPr>
        <w:t xml:space="preserve">displayed </w:t>
      </w:r>
      <w:r w:rsidRPr="00BB537D">
        <w:rPr>
          <w:rFonts w:ascii="Times New Roman" w:hAnsi="Times New Roman" w:cs="Times New Roman"/>
          <w:sz w:val="24"/>
          <w:szCs w:val="24"/>
          <w:lang w:val="en-GB"/>
        </w:rPr>
        <w:t xml:space="preserve">in the first glass-case. The things exhibited here as if tell romantic, coquettish and snappy </w:t>
      </w:r>
      <w:r w:rsidRPr="002B7E7E">
        <w:rPr>
          <w:rFonts w:ascii="Times New Roman" w:hAnsi="Times New Roman" w:cs="Times New Roman"/>
          <w:sz w:val="24"/>
          <w:szCs w:val="24"/>
          <w:lang w:val="en-GB"/>
        </w:rPr>
        <w:t>stories</w:t>
      </w:r>
      <w:r w:rsidRPr="00BB537D">
        <w:rPr>
          <w:rFonts w:ascii="Times New Roman" w:hAnsi="Times New Roman" w:cs="Times New Roman"/>
          <w:sz w:val="24"/>
          <w:szCs w:val="24"/>
          <w:lang w:val="en-GB"/>
        </w:rPr>
        <w:t xml:space="preserve"> on a lady’s life, her hobbies and fashions. </w:t>
      </w:r>
    </w:p>
    <w:p w:rsidR="00965901" w:rsidRPr="00BB537D" w:rsidRDefault="00965901" w:rsidP="004F412A">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Case for Lorgnette</w:t>
      </w:r>
    </w:p>
    <w:p w:rsidR="00965901" w:rsidRPr="00BB537D" w:rsidRDefault="00965901" w:rsidP="001E47D0">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crocheted case for</w:t>
      </w:r>
      <w:r>
        <w:rPr>
          <w:rFonts w:ascii="Times New Roman" w:hAnsi="Times New Roman" w:cs="Times New Roman"/>
          <w:sz w:val="24"/>
          <w:szCs w:val="24"/>
          <w:lang w:val="en-GB"/>
        </w:rPr>
        <w:t xml:space="preserve"> a</w:t>
      </w:r>
      <w:r w:rsidRPr="00BB537D">
        <w:rPr>
          <w:rFonts w:ascii="Times New Roman" w:hAnsi="Times New Roman" w:cs="Times New Roman"/>
          <w:sz w:val="24"/>
          <w:szCs w:val="24"/>
          <w:lang w:val="en-GB"/>
        </w:rPr>
        <w:t xml:space="preserve"> lorgnette of the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half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is decorated with vegetal flower bunches typical of that period. Its top and bottom are framed with a geometric ornament. Biser is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 xml:space="preserve">small shining beading with holes, most often made of colourless or coloured glass. </w:t>
      </w:r>
      <w:r>
        <w:rPr>
          <w:rFonts w:ascii="Times New Roman" w:hAnsi="Times New Roman" w:cs="Times New Roman"/>
          <w:sz w:val="24"/>
          <w:szCs w:val="24"/>
          <w:lang w:val="en-GB"/>
        </w:rPr>
        <w:t>It was used for the production of b</w:t>
      </w:r>
      <w:r w:rsidRPr="00BB537D">
        <w:rPr>
          <w:rFonts w:ascii="Times New Roman" w:hAnsi="Times New Roman" w:cs="Times New Roman"/>
          <w:sz w:val="24"/>
          <w:szCs w:val="24"/>
          <w:lang w:val="en-GB"/>
        </w:rPr>
        <w:t>ijouterie</w:t>
      </w:r>
      <w:r>
        <w:rPr>
          <w:rFonts w:ascii="Times New Roman" w:hAnsi="Times New Roman" w:cs="Times New Roman"/>
          <w:sz w:val="24"/>
          <w:szCs w:val="24"/>
          <w:lang w:val="en-GB"/>
        </w:rPr>
        <w:t>, and decoration of</w:t>
      </w:r>
      <w:r w:rsidRPr="00BB537D">
        <w:rPr>
          <w:rFonts w:ascii="Times New Roman" w:hAnsi="Times New Roman" w:cs="Times New Roman"/>
          <w:sz w:val="24"/>
          <w:szCs w:val="24"/>
          <w:lang w:val="en-GB"/>
        </w:rPr>
        <w:t xml:space="preserve"> clothes, bags, money-bags, cases</w:t>
      </w:r>
      <w:r>
        <w:rPr>
          <w:rFonts w:ascii="Times New Roman" w:hAnsi="Times New Roman" w:cs="Times New Roman"/>
          <w:sz w:val="24"/>
          <w:szCs w:val="24"/>
          <w:lang w:val="en-GB"/>
        </w:rPr>
        <w:t>, etc.</w:t>
      </w:r>
      <w:r w:rsidRPr="00BB537D">
        <w:rPr>
          <w:rFonts w:ascii="Times New Roman" w:hAnsi="Times New Roman" w:cs="Times New Roman"/>
          <w:sz w:val="24"/>
          <w:szCs w:val="24"/>
          <w:lang w:val="en-GB"/>
        </w:rPr>
        <w:t xml:space="preserve"> The production of Biser </w:t>
      </w:r>
      <w:r>
        <w:rPr>
          <w:rFonts w:ascii="Times New Roman" w:hAnsi="Times New Roman" w:cs="Times New Roman"/>
          <w:sz w:val="24"/>
          <w:szCs w:val="24"/>
          <w:lang w:val="en-GB"/>
        </w:rPr>
        <w:t>started in A</w:t>
      </w:r>
      <w:r w:rsidRPr="00BB537D">
        <w:rPr>
          <w:rFonts w:ascii="Times New Roman" w:hAnsi="Times New Roman" w:cs="Times New Roman"/>
          <w:sz w:val="24"/>
          <w:szCs w:val="24"/>
          <w:lang w:val="en-GB"/>
        </w:rPr>
        <w:t>ncient Egypt. Its masters have achieved an especially high artistic level in Byzantium. In Europe</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Biser works spread during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Renaissance period and </w:t>
      </w:r>
      <w:r>
        <w:rPr>
          <w:rFonts w:ascii="Times New Roman" w:hAnsi="Times New Roman" w:cs="Times New Roman"/>
          <w:sz w:val="24"/>
          <w:szCs w:val="24"/>
          <w:lang w:val="en-GB"/>
        </w:rPr>
        <w:t>have remained</w:t>
      </w:r>
      <w:r w:rsidRPr="00BB537D">
        <w:rPr>
          <w:rFonts w:ascii="Times New Roman" w:hAnsi="Times New Roman" w:cs="Times New Roman"/>
          <w:sz w:val="24"/>
          <w:szCs w:val="24"/>
          <w:lang w:val="en-GB"/>
        </w:rPr>
        <w:t xml:space="preserve"> fashionable till nowadays. </w:t>
      </w:r>
    </w:p>
    <w:p w:rsidR="00965901" w:rsidRPr="00BB537D" w:rsidRDefault="00965901" w:rsidP="001E47D0">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Cameo</w:t>
      </w:r>
    </w:p>
    <w:p w:rsidR="00965901" w:rsidRPr="00BB537D" w:rsidRDefault="00965901" w:rsidP="00386295">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Cameo is a favourite detail of women’s wardrobe.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a decoration </w:t>
      </w:r>
      <w:r w:rsidRPr="002B7E7E">
        <w:rPr>
          <w:rFonts w:ascii="Times New Roman" w:hAnsi="Times New Roman" w:cs="Times New Roman"/>
          <w:sz w:val="24"/>
          <w:szCs w:val="24"/>
          <w:lang w:val="en-GB"/>
        </w:rPr>
        <w:t>made</w:t>
      </w:r>
      <w:r w:rsidRPr="00C3386D">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of precious stones or semiprecious, ordinary stones, shells with</w:t>
      </w:r>
      <w:r>
        <w:rPr>
          <w:rFonts w:ascii="Times New Roman" w:hAnsi="Times New Roman" w:cs="Times New Roman"/>
          <w:sz w:val="24"/>
          <w:szCs w:val="24"/>
          <w:lang w:val="en-GB"/>
        </w:rPr>
        <w:t xml:space="preserve"> an</w:t>
      </w:r>
      <w:r w:rsidRPr="00BB537D">
        <w:rPr>
          <w:rFonts w:ascii="Times New Roman" w:hAnsi="Times New Roman" w:cs="Times New Roman"/>
          <w:sz w:val="24"/>
          <w:szCs w:val="24"/>
          <w:lang w:val="en-GB"/>
        </w:rPr>
        <w:t xml:space="preserve"> engraved embossed view. The production of cameos started in the East, later </w:t>
      </w:r>
      <w:r>
        <w:rPr>
          <w:rFonts w:ascii="Times New Roman" w:hAnsi="Times New Roman" w:cs="Times New Roman"/>
          <w:sz w:val="24"/>
          <w:szCs w:val="24"/>
          <w:lang w:val="en-GB"/>
        </w:rPr>
        <w:t>it became popular</w:t>
      </w:r>
      <w:r w:rsidRPr="00BB537D">
        <w:rPr>
          <w:rFonts w:ascii="Times New Roman" w:hAnsi="Times New Roman" w:cs="Times New Roman"/>
          <w:sz w:val="24"/>
          <w:szCs w:val="24"/>
          <w:lang w:val="en-GB"/>
        </w:rPr>
        <w:t xml:space="preserve"> in Europe; 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especially flourished in the 15</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Namely at this period the production of cameos of shells started in France, Germany and Flanders. Their production </w:t>
      </w:r>
      <w:r>
        <w:rPr>
          <w:rFonts w:ascii="Times New Roman" w:hAnsi="Times New Roman" w:cs="Times New Roman"/>
          <w:sz w:val="24"/>
          <w:szCs w:val="24"/>
          <w:lang w:val="en-GB"/>
        </w:rPr>
        <w:t>has not been</w:t>
      </w:r>
      <w:r w:rsidRPr="00BB537D">
        <w:rPr>
          <w:rFonts w:ascii="Times New Roman" w:hAnsi="Times New Roman" w:cs="Times New Roman"/>
          <w:sz w:val="24"/>
          <w:szCs w:val="24"/>
          <w:lang w:val="en-GB"/>
        </w:rPr>
        <w:t xml:space="preserve"> mechanized </w:t>
      </w:r>
      <w:r>
        <w:rPr>
          <w:rFonts w:ascii="Times New Roman" w:hAnsi="Times New Roman" w:cs="Times New Roman"/>
          <w:sz w:val="24"/>
          <w:szCs w:val="24"/>
          <w:lang w:val="en-GB"/>
        </w:rPr>
        <w:t>until nowadays</w:t>
      </w:r>
      <w:r w:rsidRPr="00BB537D">
        <w:rPr>
          <w:rFonts w:ascii="Times New Roman" w:hAnsi="Times New Roman" w:cs="Times New Roman"/>
          <w:sz w:val="24"/>
          <w:szCs w:val="24"/>
          <w:lang w:val="en-GB"/>
        </w:rPr>
        <w:t xml:space="preserve">. Every cameo is unique; there are no two uniform cameos. They are </w:t>
      </w:r>
      <w:r>
        <w:rPr>
          <w:rFonts w:ascii="Times New Roman" w:hAnsi="Times New Roman" w:cs="Times New Roman"/>
          <w:sz w:val="24"/>
          <w:szCs w:val="24"/>
          <w:lang w:val="en-GB"/>
        </w:rPr>
        <w:t>true</w:t>
      </w:r>
      <w:r w:rsidRPr="00BB537D">
        <w:rPr>
          <w:rFonts w:ascii="Times New Roman" w:hAnsi="Times New Roman" w:cs="Times New Roman"/>
          <w:sz w:val="24"/>
          <w:szCs w:val="24"/>
          <w:lang w:val="en-GB"/>
        </w:rPr>
        <w:t xml:space="preserve"> masterpieces</w:t>
      </w:r>
      <w:r>
        <w:rPr>
          <w:rFonts w:ascii="Times New Roman" w:hAnsi="Times New Roman" w:cs="Times New Roman"/>
          <w:sz w:val="24"/>
          <w:szCs w:val="24"/>
          <w:lang w:val="en-GB"/>
        </w:rPr>
        <w:t xml:space="preserve"> in miniature</w:t>
      </w:r>
      <w:r w:rsidRPr="00BB537D">
        <w:rPr>
          <w:rFonts w:ascii="Times New Roman" w:hAnsi="Times New Roman" w:cs="Times New Roman"/>
          <w:sz w:val="24"/>
          <w:szCs w:val="24"/>
          <w:lang w:val="en-GB"/>
        </w:rPr>
        <w:t>. Beautiful colour contrasts can be obtained from</w:t>
      </w:r>
      <w:r>
        <w:rPr>
          <w:rFonts w:ascii="Times New Roman" w:hAnsi="Times New Roman" w:cs="Times New Roman"/>
          <w:sz w:val="24"/>
          <w:szCs w:val="24"/>
          <w:lang w:val="en-GB"/>
        </w:rPr>
        <w:t xml:space="preserve"> multi-colour</w:t>
      </w:r>
      <w:r w:rsidRPr="00BB537D">
        <w:rPr>
          <w:rFonts w:ascii="Times New Roman" w:hAnsi="Times New Roman" w:cs="Times New Roman"/>
          <w:sz w:val="24"/>
          <w:szCs w:val="24"/>
          <w:lang w:val="en-GB"/>
        </w:rPr>
        <w:t xml:space="preserve"> layers of </w:t>
      </w:r>
      <w:r>
        <w:rPr>
          <w:rFonts w:ascii="Times New Roman" w:hAnsi="Times New Roman" w:cs="Times New Roman"/>
          <w:sz w:val="24"/>
          <w:szCs w:val="24"/>
          <w:lang w:val="en-GB"/>
        </w:rPr>
        <w:t>shells</w:t>
      </w:r>
      <w:r w:rsidRPr="00BB537D">
        <w:rPr>
          <w:rFonts w:ascii="Times New Roman" w:hAnsi="Times New Roman" w:cs="Times New Roman"/>
          <w:sz w:val="24"/>
          <w:szCs w:val="24"/>
          <w:lang w:val="en-GB"/>
        </w:rPr>
        <w:t xml:space="preserve">. The bigger the contrast, the more valuable the cameo is. </w:t>
      </w:r>
    </w:p>
    <w:p w:rsidR="00965901" w:rsidRPr="00BB537D" w:rsidRDefault="00965901" w:rsidP="00386295">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This cameo made of a shell is framed in a narrow white metal frame. The artist masterfully </w:t>
      </w:r>
      <w:r>
        <w:rPr>
          <w:rFonts w:ascii="Times New Roman" w:hAnsi="Times New Roman" w:cs="Times New Roman"/>
          <w:sz w:val="24"/>
          <w:szCs w:val="24"/>
          <w:lang w:val="en-GB"/>
        </w:rPr>
        <w:t xml:space="preserve">applied </w:t>
      </w:r>
      <w:r w:rsidRPr="00BB537D">
        <w:rPr>
          <w:rFonts w:ascii="Times New Roman" w:hAnsi="Times New Roman" w:cs="Times New Roman"/>
          <w:sz w:val="24"/>
          <w:szCs w:val="24"/>
          <w:lang w:val="en-GB"/>
        </w:rPr>
        <w:t xml:space="preserve">two layers of the shell: rosy – for </w:t>
      </w:r>
      <w:r w:rsidRPr="002B7E7E">
        <w:rPr>
          <w:rFonts w:ascii="Times New Roman" w:hAnsi="Times New Roman" w:cs="Times New Roman"/>
          <w:sz w:val="24"/>
          <w:szCs w:val="24"/>
          <w:lang w:val="en-GB"/>
        </w:rPr>
        <w:t>creating a</w:t>
      </w:r>
      <w:r w:rsidRPr="00BB537D">
        <w:rPr>
          <w:rFonts w:ascii="Times New Roman" w:hAnsi="Times New Roman" w:cs="Times New Roman"/>
          <w:sz w:val="24"/>
          <w:szCs w:val="24"/>
          <w:lang w:val="en-GB"/>
        </w:rPr>
        <w:t xml:space="preserve"> lady’s face and white for making the background. </w:t>
      </w:r>
    </w:p>
    <w:p w:rsidR="00965901" w:rsidRPr="00BB537D" w:rsidRDefault="00965901" w:rsidP="00386295">
      <w:pPr>
        <w:spacing w:after="0"/>
        <w:jc w:val="both"/>
        <w:rPr>
          <w:rFonts w:ascii="Times New Roman" w:hAnsi="Times New Roman" w:cs="Times New Roman"/>
          <w:sz w:val="24"/>
          <w:szCs w:val="24"/>
          <w:lang w:val="en-GB"/>
        </w:rPr>
      </w:pPr>
    </w:p>
    <w:p w:rsidR="00965901" w:rsidRPr="00BB537D" w:rsidRDefault="00965901" w:rsidP="00386295">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In </w:t>
      </w: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hall, on the right, on the first pedestal, behind the glass, a valuable sculpture “Nymph with a Bow” is exhibited. </w:t>
      </w:r>
    </w:p>
    <w:p w:rsidR="00965901" w:rsidRPr="00BB537D" w:rsidRDefault="00965901" w:rsidP="00386295">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Étienne Maurice Falco</w:t>
      </w:r>
      <w:r w:rsidRPr="00BB537D">
        <w:rPr>
          <w:rFonts w:ascii="Times New Roman" w:hAnsi="Times New Roman" w:cs="Times New Roman"/>
          <w:b/>
          <w:bCs/>
          <w:color w:val="1F497D"/>
          <w:sz w:val="24"/>
          <w:szCs w:val="24"/>
          <w:u w:val="single"/>
          <w:lang w:val="en-GB"/>
        </w:rPr>
        <w:t>net</w:t>
      </w:r>
      <w:r w:rsidRPr="00BB537D">
        <w:rPr>
          <w:rFonts w:ascii="Times New Roman" w:hAnsi="Times New Roman" w:cs="Times New Roman"/>
          <w:b/>
          <w:bCs/>
          <w:color w:val="1F497D"/>
          <w:sz w:val="24"/>
          <w:szCs w:val="24"/>
          <w:lang w:val="en-GB"/>
        </w:rPr>
        <w:t>. Statuette “Nymph with a Bow”</w:t>
      </w:r>
    </w:p>
    <w:p w:rsidR="00965901" w:rsidRPr="00BB537D" w:rsidRDefault="00965901" w:rsidP="00AE6BE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1735</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French town Vincennes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porcelain manufactory was established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moved to Sevres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1765. </w:t>
      </w:r>
      <w:r>
        <w:rPr>
          <w:rFonts w:ascii="Times New Roman" w:hAnsi="Times New Roman" w:cs="Times New Roman"/>
          <w:sz w:val="24"/>
          <w:szCs w:val="24"/>
          <w:lang w:val="en-GB"/>
        </w:rPr>
        <w:t>H</w:t>
      </w:r>
      <w:r w:rsidRPr="00BB537D">
        <w:rPr>
          <w:rFonts w:ascii="Times New Roman" w:hAnsi="Times New Roman" w:cs="Times New Roman"/>
          <w:sz w:val="24"/>
          <w:szCs w:val="24"/>
          <w:lang w:val="en-GB"/>
        </w:rPr>
        <w:t>aving become the owner of the manufactory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King Louis XV named it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Royal</w:t>
      </w:r>
      <w:r>
        <w:rPr>
          <w:rFonts w:ascii="Times New Roman" w:hAnsi="Times New Roman" w:cs="Times New Roman"/>
          <w:sz w:val="24"/>
          <w:szCs w:val="24"/>
          <w:lang w:val="en-GB"/>
        </w:rPr>
        <w:t xml:space="preserve"> manufactory</w:t>
      </w:r>
      <w:r w:rsidRPr="00BB537D">
        <w:rPr>
          <w:rFonts w:ascii="Times New Roman" w:hAnsi="Times New Roman" w:cs="Times New Roman"/>
          <w:sz w:val="24"/>
          <w:szCs w:val="24"/>
          <w:lang w:val="en-GB"/>
        </w:rPr>
        <w:t>. In Sevres manufactory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sets, decorative vases, lots of trifles for everyday life were produced. </w:t>
      </w:r>
    </w:p>
    <w:p w:rsidR="00965901" w:rsidRPr="00BB537D" w:rsidRDefault="00965901" w:rsidP="00AE6BE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sculpture workshop of the Sevres manufactory won fame when</w:t>
      </w:r>
      <w:r>
        <w:rPr>
          <w:rFonts w:ascii="Times New Roman" w:hAnsi="Times New Roman" w:cs="Times New Roman"/>
          <w:sz w:val="24"/>
          <w:szCs w:val="24"/>
          <w:lang w:val="en-GB"/>
        </w:rPr>
        <w:t xml:space="preserve"> the </w:t>
      </w:r>
      <w:r w:rsidRPr="00BB537D">
        <w:rPr>
          <w:rFonts w:ascii="Times New Roman" w:hAnsi="Times New Roman" w:cs="Times New Roman"/>
          <w:sz w:val="24"/>
          <w:szCs w:val="24"/>
          <w:lang w:val="en-GB"/>
        </w:rPr>
        <w:t>famous sculptor Étienne Maurice Falco</w:t>
      </w:r>
      <w:r w:rsidRPr="00BB537D">
        <w:rPr>
          <w:rFonts w:ascii="Times New Roman" w:hAnsi="Times New Roman" w:cs="Times New Roman"/>
          <w:sz w:val="24"/>
          <w:szCs w:val="24"/>
          <w:u w:val="single"/>
          <w:lang w:val="en-GB"/>
        </w:rPr>
        <w:t>net</w:t>
      </w:r>
      <w:r w:rsidRPr="00BB537D">
        <w:rPr>
          <w:rFonts w:ascii="Times New Roman" w:hAnsi="Times New Roman" w:cs="Times New Roman"/>
          <w:sz w:val="24"/>
          <w:szCs w:val="24"/>
          <w:lang w:val="en-GB"/>
        </w:rPr>
        <w:t xml:space="preserve"> became the head of it. He created lots of classicist allegoric mythological models of fine plastics. </w:t>
      </w:r>
      <w:r w:rsidRPr="00CD7259">
        <w:rPr>
          <w:rFonts w:ascii="Times New Roman" w:hAnsi="Times New Roman" w:cs="Times New Roman"/>
          <w:sz w:val="24"/>
          <w:szCs w:val="24"/>
          <w:lang w:val="en-GB"/>
        </w:rPr>
        <w:t>The statuette “A Nymph with a Bow” created in the 19</w:t>
      </w:r>
      <w:r w:rsidRPr="00CD7259">
        <w:rPr>
          <w:rFonts w:ascii="Times New Roman" w:hAnsi="Times New Roman" w:cs="Times New Roman"/>
          <w:sz w:val="24"/>
          <w:szCs w:val="24"/>
          <w:vertAlign w:val="superscript"/>
          <w:lang w:val="en-GB"/>
        </w:rPr>
        <w:t>th</w:t>
      </w:r>
      <w:r w:rsidRPr="00CD7259">
        <w:rPr>
          <w:rFonts w:ascii="Times New Roman" w:hAnsi="Times New Roman" w:cs="Times New Roman"/>
          <w:sz w:val="24"/>
          <w:szCs w:val="24"/>
          <w:lang w:val="en-GB"/>
        </w:rPr>
        <w:t xml:space="preserve"> century according to the model of 1771 and a pendulous cl</w:t>
      </w:r>
      <w:r>
        <w:rPr>
          <w:rFonts w:ascii="Times New Roman" w:hAnsi="Times New Roman" w:cs="Times New Roman"/>
          <w:sz w:val="24"/>
          <w:szCs w:val="24"/>
          <w:lang w:val="en-GB"/>
        </w:rPr>
        <w:t>ock are introduced to the visitors of the museum.</w:t>
      </w:r>
      <w:r w:rsidRPr="00BB537D">
        <w:rPr>
          <w:rFonts w:ascii="Times New Roman" w:hAnsi="Times New Roman" w:cs="Times New Roman"/>
          <w:sz w:val="24"/>
          <w:szCs w:val="24"/>
          <w:lang w:val="en-GB"/>
        </w:rPr>
        <w:t xml:space="preserve"> The statuette is produced of unglazed porcelain </w:t>
      </w:r>
      <w:r w:rsidRPr="00CD7259">
        <w:rPr>
          <w:rFonts w:ascii="Times New Roman" w:hAnsi="Times New Roman" w:cs="Times New Roman"/>
          <w:sz w:val="24"/>
          <w:szCs w:val="24"/>
          <w:lang w:val="en-GB"/>
        </w:rPr>
        <w:t>a bit resembling marble.</w:t>
      </w:r>
      <w:r w:rsidRPr="00BB537D">
        <w:rPr>
          <w:rFonts w:ascii="Times New Roman" w:hAnsi="Times New Roman" w:cs="Times New Roman"/>
          <w:sz w:val="24"/>
          <w:szCs w:val="24"/>
          <w:lang w:val="en-GB"/>
        </w:rPr>
        <w:t xml:space="preserve"> When burning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slightly</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glazes, but is apt to </w:t>
      </w:r>
      <w:r>
        <w:rPr>
          <w:rFonts w:ascii="Times New Roman" w:hAnsi="Times New Roman" w:cs="Times New Roman"/>
          <w:sz w:val="24"/>
          <w:szCs w:val="24"/>
          <w:lang w:val="en-GB"/>
        </w:rPr>
        <w:t>deformations</w:t>
      </w:r>
      <w:r w:rsidRPr="00BB537D">
        <w:rPr>
          <w:rFonts w:ascii="Times New Roman" w:hAnsi="Times New Roman" w:cs="Times New Roman"/>
          <w:sz w:val="24"/>
          <w:szCs w:val="24"/>
          <w:lang w:val="en-GB"/>
        </w:rPr>
        <w:t>. Due to that</w:t>
      </w:r>
      <w:r>
        <w:rPr>
          <w:rFonts w:ascii="Times New Roman" w:hAnsi="Times New Roman" w:cs="Times New Roman"/>
          <w:sz w:val="24"/>
          <w:szCs w:val="24"/>
          <w:lang w:val="en-GB"/>
        </w:rPr>
        <w:t>, it is</w:t>
      </w:r>
      <w:r w:rsidRPr="00BB537D">
        <w:rPr>
          <w:rFonts w:ascii="Times New Roman" w:hAnsi="Times New Roman" w:cs="Times New Roman"/>
          <w:sz w:val="24"/>
          <w:szCs w:val="24"/>
          <w:lang w:val="en-GB"/>
        </w:rPr>
        <w:t xml:space="preserve"> mostly </w:t>
      </w:r>
      <w:r>
        <w:rPr>
          <w:rFonts w:ascii="Times New Roman" w:hAnsi="Times New Roman" w:cs="Times New Roman"/>
          <w:sz w:val="24"/>
          <w:szCs w:val="24"/>
          <w:lang w:val="en-GB"/>
        </w:rPr>
        <w:t>used for casting small</w:t>
      </w:r>
      <w:r w:rsidRPr="00BB537D">
        <w:rPr>
          <w:rFonts w:ascii="Times New Roman" w:hAnsi="Times New Roman" w:cs="Times New Roman"/>
          <w:sz w:val="24"/>
          <w:szCs w:val="24"/>
          <w:lang w:val="en-GB"/>
        </w:rPr>
        <w:t xml:space="preserve"> sculptures. The unglazed burnt porcelain is called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biscu</w:t>
      </w:r>
      <w:r w:rsidRPr="00BB537D">
        <w:rPr>
          <w:rFonts w:ascii="Times New Roman" w:hAnsi="Times New Roman" w:cs="Times New Roman"/>
          <w:sz w:val="24"/>
          <w:szCs w:val="24"/>
          <w:u w:val="single"/>
          <w:lang w:val="en-GB"/>
        </w:rPr>
        <w:t>it</w:t>
      </w:r>
      <w:r w:rsidRPr="00BB537D">
        <w:rPr>
          <w:rFonts w:ascii="Times New Roman" w:hAnsi="Times New Roman" w:cs="Times New Roman"/>
          <w:sz w:val="24"/>
          <w:szCs w:val="24"/>
          <w:lang w:val="en-GB"/>
        </w:rPr>
        <w:t xml:space="preserve">. </w:t>
      </w:r>
    </w:p>
    <w:p w:rsidR="00965901" w:rsidRPr="00BB537D" w:rsidRDefault="00965901" w:rsidP="00AE6BE3">
      <w:pPr>
        <w:spacing w:after="0"/>
        <w:jc w:val="both"/>
        <w:rPr>
          <w:rFonts w:ascii="Times New Roman" w:hAnsi="Times New Roman" w:cs="Times New Roman"/>
          <w:sz w:val="24"/>
          <w:szCs w:val="24"/>
          <w:lang w:val="en-GB"/>
        </w:rPr>
      </w:pPr>
    </w:p>
    <w:p w:rsidR="00965901" w:rsidRPr="00BB537D" w:rsidRDefault="00965901" w:rsidP="00AE6BE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eighth exhibit is on the top shelf of the first glass-case. </w:t>
      </w:r>
    </w:p>
    <w:p w:rsidR="00965901" w:rsidRPr="00BB537D" w:rsidRDefault="00965901" w:rsidP="00221903">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Cups “Swans”</w:t>
      </w:r>
    </w:p>
    <w:p w:rsidR="00965901" w:rsidRPr="00BB537D" w:rsidRDefault="00965901" w:rsidP="0022190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brightest reflection of the grandeur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Napoleon </w:t>
      </w:r>
      <w:r>
        <w:rPr>
          <w:rFonts w:ascii="Times New Roman" w:hAnsi="Times New Roman" w:cs="Times New Roman"/>
          <w:sz w:val="24"/>
          <w:szCs w:val="24"/>
          <w:lang w:val="en-GB"/>
        </w:rPr>
        <w:t>E</w:t>
      </w:r>
      <w:r w:rsidRPr="00BB537D">
        <w:rPr>
          <w:rFonts w:ascii="Times New Roman" w:hAnsi="Times New Roman" w:cs="Times New Roman"/>
          <w:sz w:val="24"/>
          <w:szCs w:val="24"/>
          <w:lang w:val="en-GB"/>
        </w:rPr>
        <w:t>poch was the Empire style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formed at the beginning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sidRPr="00CD7259">
        <w:rPr>
          <w:rFonts w:ascii="Times New Roman" w:hAnsi="Times New Roman" w:cs="Times New Roman"/>
          <w:sz w:val="24"/>
          <w:szCs w:val="24"/>
          <w:lang w:val="en-GB"/>
        </w:rPr>
        <w:t xml:space="preserve">. </w:t>
      </w:r>
      <w:r w:rsidRPr="00F24168">
        <w:rPr>
          <w:rFonts w:ascii="Times New Roman" w:hAnsi="Times New Roman" w:cs="Times New Roman"/>
          <w:sz w:val="24"/>
          <w:szCs w:val="24"/>
          <w:lang w:val="en-GB"/>
        </w:rPr>
        <w:t>In Sevres, i</w:t>
      </w:r>
      <w:r w:rsidRPr="00CD7259">
        <w:rPr>
          <w:rFonts w:ascii="Times New Roman" w:hAnsi="Times New Roman" w:cs="Times New Roman"/>
          <w:sz w:val="24"/>
          <w:szCs w:val="24"/>
          <w:lang w:val="en-GB"/>
        </w:rPr>
        <w:t xml:space="preserve">t lasted </w:t>
      </w:r>
      <w:r w:rsidRPr="00F24168">
        <w:rPr>
          <w:rFonts w:ascii="Times New Roman" w:hAnsi="Times New Roman" w:cs="Times New Roman"/>
          <w:sz w:val="24"/>
          <w:szCs w:val="24"/>
          <w:lang w:val="en-GB"/>
        </w:rPr>
        <w:t>for the longest period of time</w:t>
      </w:r>
      <w:r w:rsidRPr="00CD7259">
        <w:rPr>
          <w:rFonts w:ascii="Times New Roman" w:hAnsi="Times New Roman" w:cs="Times New Roman"/>
          <w:sz w:val="24"/>
          <w:szCs w:val="24"/>
          <w:lang w:val="en-GB"/>
        </w:rPr>
        <w:t xml:space="preserve"> and made a big influence on other European manufactories, especially the Russian ones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articles of that time remind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antique vases. The emphasized monumentality is combined with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abundant gilded décor. The motif of swans</w:t>
      </w:r>
      <w:r>
        <w:rPr>
          <w:rFonts w:ascii="Times New Roman" w:hAnsi="Times New Roman" w:cs="Times New Roman"/>
          <w:sz w:val="24"/>
          <w:szCs w:val="24"/>
          <w:lang w:val="en-GB"/>
        </w:rPr>
        <w:t xml:space="preserve"> and</w:t>
      </w:r>
      <w:r w:rsidRPr="00BB537D">
        <w:rPr>
          <w:rFonts w:ascii="Times New Roman" w:hAnsi="Times New Roman" w:cs="Times New Roman"/>
          <w:sz w:val="24"/>
          <w:szCs w:val="24"/>
          <w:lang w:val="en-GB"/>
        </w:rPr>
        <w:t xml:space="preserve"> lyres was especially loved. </w:t>
      </w:r>
    </w:p>
    <w:p w:rsidR="00965901" w:rsidRPr="00BB537D" w:rsidRDefault="00965901" w:rsidP="00221903">
      <w:pPr>
        <w:spacing w:after="0"/>
        <w:jc w:val="both"/>
        <w:rPr>
          <w:rFonts w:ascii="Times New Roman" w:hAnsi="Times New Roman" w:cs="Times New Roman"/>
          <w:sz w:val="24"/>
          <w:szCs w:val="24"/>
          <w:lang w:val="en-GB"/>
        </w:rPr>
      </w:pPr>
    </w:p>
    <w:p w:rsidR="00965901" w:rsidRPr="00BB537D" w:rsidRDefault="00965901" w:rsidP="0022190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third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porcelain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Russian manufactories is displayed. On the middle shelf</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there is a cruet for milk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9. </w:t>
      </w:r>
    </w:p>
    <w:p w:rsidR="00965901" w:rsidRDefault="00965901" w:rsidP="00221903">
      <w:pPr>
        <w:spacing w:after="0"/>
        <w:jc w:val="both"/>
        <w:rPr>
          <w:rFonts w:ascii="Times New Roman" w:hAnsi="Times New Roman" w:cs="Times New Roman"/>
          <w:sz w:val="24"/>
          <w:szCs w:val="24"/>
          <w:lang w:val="en-GB"/>
        </w:rPr>
      </w:pPr>
    </w:p>
    <w:p w:rsidR="00965901" w:rsidRDefault="00965901" w:rsidP="00221903">
      <w:pPr>
        <w:spacing w:after="0"/>
        <w:jc w:val="both"/>
        <w:rPr>
          <w:rFonts w:ascii="Times New Roman" w:hAnsi="Times New Roman" w:cs="Times New Roman"/>
          <w:sz w:val="24"/>
          <w:szCs w:val="24"/>
          <w:lang w:val="en-GB"/>
        </w:rPr>
      </w:pPr>
    </w:p>
    <w:p w:rsidR="00965901" w:rsidRDefault="00965901" w:rsidP="00221903">
      <w:pPr>
        <w:spacing w:after="0"/>
        <w:jc w:val="both"/>
        <w:rPr>
          <w:rFonts w:ascii="Times New Roman" w:hAnsi="Times New Roman" w:cs="Times New Roman"/>
          <w:sz w:val="24"/>
          <w:szCs w:val="24"/>
          <w:lang w:val="en-GB"/>
        </w:rPr>
      </w:pPr>
    </w:p>
    <w:p w:rsidR="00965901" w:rsidRPr="00BB537D" w:rsidRDefault="00965901" w:rsidP="00221903">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Coffee Set</w:t>
      </w:r>
    </w:p>
    <w:p w:rsidR="00965901" w:rsidRPr="00BB537D" w:rsidRDefault="00965901" w:rsidP="0022190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porcelain industry started to develop in Russia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1744, when a porcelain manufactory was established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in Saint-Petersburg. During the times of Yekaterina II</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masters, decorators and model</w:t>
      </w:r>
      <w:r>
        <w:rPr>
          <w:rFonts w:ascii="Times New Roman" w:hAnsi="Times New Roman" w:cs="Times New Roman"/>
          <w:sz w:val="24"/>
          <w:szCs w:val="24"/>
          <w:lang w:val="en-GB"/>
        </w:rPr>
        <w:t>l</w:t>
      </w:r>
      <w:r w:rsidRPr="00BB537D">
        <w:rPr>
          <w:rFonts w:ascii="Times New Roman" w:hAnsi="Times New Roman" w:cs="Times New Roman"/>
          <w:sz w:val="24"/>
          <w:szCs w:val="24"/>
          <w:lang w:val="en-GB"/>
        </w:rPr>
        <w:t xml:space="preserve">ers were invited to this manufactory from Meissen, Sevres and Vienna. Ornate vases and luxuriant sets </w:t>
      </w:r>
      <w:r>
        <w:rPr>
          <w:rFonts w:ascii="Times New Roman" w:hAnsi="Times New Roman" w:cs="Times New Roman"/>
          <w:sz w:val="24"/>
          <w:szCs w:val="24"/>
          <w:lang w:val="en-GB"/>
        </w:rPr>
        <w:t>designed</w:t>
      </w:r>
      <w:r w:rsidRPr="00BB537D">
        <w:rPr>
          <w:rFonts w:ascii="Times New Roman" w:hAnsi="Times New Roman" w:cs="Times New Roman"/>
          <w:sz w:val="24"/>
          <w:szCs w:val="24"/>
          <w:lang w:val="en-GB"/>
        </w:rPr>
        <w:t xml:space="preserve"> for the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sar</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palace were decorated with the views of Russian cities and landscapes. </w:t>
      </w:r>
    </w:p>
    <w:p w:rsidR="00965901" w:rsidRPr="00BB537D" w:rsidRDefault="00965901" w:rsidP="0022190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At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private factories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attempted to provide porcelain articles for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wider Russian society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were established as well. The factory of Aleksey Popov</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operating at Moscow Province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one of the best porcelain factories in Russia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The production produced here did not </w:t>
      </w:r>
      <w:r>
        <w:rPr>
          <w:rFonts w:ascii="Times New Roman" w:hAnsi="Times New Roman" w:cs="Times New Roman"/>
          <w:sz w:val="24"/>
          <w:szCs w:val="24"/>
          <w:lang w:val="en-GB"/>
        </w:rPr>
        <w:t>lag behind</w:t>
      </w:r>
      <w:r w:rsidRPr="00BB537D">
        <w:rPr>
          <w:rFonts w:ascii="Times New Roman" w:hAnsi="Times New Roman" w:cs="Times New Roman"/>
          <w:sz w:val="24"/>
          <w:szCs w:val="24"/>
          <w:lang w:val="en-GB"/>
        </w:rPr>
        <w:t xml:space="preserve"> the best traditions of production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European porcelain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at the same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had its unique traits. Abundant decoration, bright painting effects dominating in décor, folk ornaments are characteristic </w:t>
      </w:r>
      <w:r w:rsidRPr="002B7E7E">
        <w:rPr>
          <w:rFonts w:ascii="Times New Roman" w:hAnsi="Times New Roman" w:cs="Times New Roman"/>
          <w:sz w:val="24"/>
          <w:szCs w:val="24"/>
          <w:lang w:val="en-GB"/>
        </w:rPr>
        <w:t>of</w:t>
      </w:r>
      <w:r w:rsidRPr="005F7851">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the products of Aleksey Popov factory.</w:t>
      </w:r>
    </w:p>
    <w:p w:rsidR="00965901" w:rsidRPr="00BB537D" w:rsidRDefault="00965901" w:rsidP="00221903">
      <w:pPr>
        <w:spacing w:after="0"/>
        <w:jc w:val="both"/>
        <w:rPr>
          <w:rFonts w:ascii="Times New Roman" w:hAnsi="Times New Roman" w:cs="Times New Roman"/>
          <w:sz w:val="24"/>
          <w:szCs w:val="24"/>
          <w:lang w:val="en-GB"/>
        </w:rPr>
      </w:pPr>
    </w:p>
    <w:p w:rsidR="00965901" w:rsidRPr="00BB537D" w:rsidRDefault="00965901" w:rsidP="00221903">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Behind this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you will see a set of </w:t>
      </w:r>
      <w:r>
        <w:rPr>
          <w:rFonts w:ascii="Times New Roman" w:hAnsi="Times New Roman" w:cs="Times New Roman"/>
          <w:sz w:val="24"/>
          <w:szCs w:val="24"/>
          <w:lang w:val="en-GB"/>
        </w:rPr>
        <w:t>the living-room furniture</w:t>
      </w:r>
      <w:r w:rsidRPr="00BB537D">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Secession style. </w:t>
      </w:r>
    </w:p>
    <w:p w:rsidR="00965901" w:rsidRPr="00BB537D" w:rsidRDefault="00965901" w:rsidP="00221903">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Set of </w:t>
      </w:r>
      <w:r>
        <w:rPr>
          <w:rFonts w:ascii="Times New Roman" w:hAnsi="Times New Roman" w:cs="Times New Roman"/>
          <w:b/>
          <w:bCs/>
          <w:color w:val="1F497D"/>
          <w:sz w:val="24"/>
          <w:szCs w:val="24"/>
          <w:lang w:val="en-GB"/>
        </w:rPr>
        <w:t>the Living-Room Furniture</w:t>
      </w:r>
    </w:p>
    <w:p w:rsidR="00965901" w:rsidRPr="00BB537D" w:rsidRDefault="00965901" w:rsidP="005700D8">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At the end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an original art trend was born</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in Europe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its representatives were </w:t>
      </w:r>
      <w:r>
        <w:rPr>
          <w:rFonts w:ascii="Times New Roman" w:hAnsi="Times New Roman" w:cs="Times New Roman"/>
          <w:sz w:val="24"/>
          <w:szCs w:val="24"/>
          <w:lang w:val="en-GB"/>
        </w:rPr>
        <w:t>trying</w:t>
      </w:r>
      <w:r w:rsidRPr="00BB537D">
        <w:rPr>
          <w:rFonts w:ascii="Times New Roman" w:hAnsi="Times New Roman" w:cs="Times New Roman"/>
          <w:sz w:val="24"/>
          <w:szCs w:val="24"/>
          <w:lang w:val="en-GB"/>
        </w:rPr>
        <w:t xml:space="preserve"> to free </w:t>
      </w:r>
      <w:r>
        <w:rPr>
          <w:rFonts w:ascii="Times New Roman" w:hAnsi="Times New Roman" w:cs="Times New Roman"/>
          <w:sz w:val="24"/>
          <w:szCs w:val="24"/>
          <w:lang w:val="en-GB"/>
        </w:rPr>
        <w:t xml:space="preserve">themselves </w:t>
      </w:r>
      <w:r w:rsidRPr="00BB537D">
        <w:rPr>
          <w:rFonts w:ascii="Times New Roman" w:hAnsi="Times New Roman" w:cs="Times New Roman"/>
          <w:sz w:val="24"/>
          <w:szCs w:val="24"/>
          <w:lang w:val="en-GB"/>
        </w:rPr>
        <w:t xml:space="preserve">from the old styles. The new movement grew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using forms of the </w:t>
      </w:r>
      <w:r w:rsidRPr="005F7851">
        <w:rPr>
          <w:rFonts w:ascii="Times New Roman" w:hAnsi="Times New Roman" w:cs="Times New Roman"/>
          <w:b/>
          <w:bCs/>
          <w:sz w:val="24"/>
          <w:szCs w:val="24"/>
          <w:lang w:val="en-GB"/>
        </w:rPr>
        <w:t xml:space="preserve">live </w:t>
      </w:r>
      <w:r w:rsidRPr="00BB537D">
        <w:rPr>
          <w:rFonts w:ascii="Times New Roman" w:hAnsi="Times New Roman" w:cs="Times New Roman"/>
          <w:sz w:val="24"/>
          <w:szCs w:val="24"/>
          <w:lang w:val="en-GB"/>
        </w:rPr>
        <w:t xml:space="preserve">nature, especially water plants, sea animals, playing with a variety of motifs, ornament asymmetry, abstract forms and gracefulness. This style existed </w:t>
      </w:r>
      <w:r>
        <w:rPr>
          <w:rFonts w:ascii="Times New Roman" w:hAnsi="Times New Roman" w:cs="Times New Roman"/>
          <w:sz w:val="24"/>
          <w:szCs w:val="24"/>
          <w:lang w:val="en-GB"/>
        </w:rPr>
        <w:t>for a short period of time</w:t>
      </w:r>
      <w:r w:rsidRPr="00BB537D">
        <w:rPr>
          <w:rFonts w:ascii="Times New Roman" w:hAnsi="Times New Roman" w:cs="Times New Roman"/>
          <w:sz w:val="24"/>
          <w:szCs w:val="24"/>
          <w:lang w:val="en-GB"/>
        </w:rPr>
        <w:t xml:space="preserve"> – only </w:t>
      </w:r>
      <w:r>
        <w:rPr>
          <w:rFonts w:ascii="Times New Roman" w:hAnsi="Times New Roman" w:cs="Times New Roman"/>
          <w:sz w:val="24"/>
          <w:szCs w:val="24"/>
          <w:lang w:val="en-GB"/>
        </w:rPr>
        <w:t>until</w:t>
      </w:r>
      <w:r w:rsidRPr="00BB537D">
        <w:rPr>
          <w:rFonts w:ascii="Times New Roman" w:hAnsi="Times New Roman" w:cs="Times New Roman"/>
          <w:sz w:val="24"/>
          <w:szCs w:val="24"/>
          <w:lang w:val="en-GB"/>
        </w:rPr>
        <w:t xml:space="preserve"> World War I, </w:t>
      </w:r>
      <w:r>
        <w:rPr>
          <w:rFonts w:ascii="Times New Roman" w:hAnsi="Times New Roman" w:cs="Times New Roman"/>
          <w:sz w:val="24"/>
          <w:szCs w:val="24"/>
          <w:lang w:val="en-GB"/>
        </w:rPr>
        <w:t>however,</w:t>
      </w:r>
      <w:r w:rsidRPr="00BB537D">
        <w:rPr>
          <w:rFonts w:ascii="Times New Roman" w:hAnsi="Times New Roman" w:cs="Times New Roman"/>
          <w:sz w:val="24"/>
          <w:szCs w:val="24"/>
          <w:lang w:val="en-GB"/>
        </w:rPr>
        <w:t xml:space="preserve"> it quickly spread in Europe, reached America and even Japan.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t had different names</w:t>
      </w:r>
      <w:r>
        <w:rPr>
          <w:rFonts w:ascii="Times New Roman" w:hAnsi="Times New Roman" w:cs="Times New Roman"/>
          <w:sz w:val="24"/>
          <w:szCs w:val="24"/>
          <w:lang w:val="en-GB"/>
        </w:rPr>
        <w:t xml:space="preserve"> i</w:t>
      </w:r>
      <w:r w:rsidRPr="00BB537D">
        <w:rPr>
          <w:rFonts w:ascii="Times New Roman" w:hAnsi="Times New Roman" w:cs="Times New Roman"/>
          <w:sz w:val="24"/>
          <w:szCs w:val="24"/>
          <w:lang w:val="en-GB"/>
        </w:rPr>
        <w:t xml:space="preserve">n various countries. In Austria, Poland and Lithuania it was called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Secession, elsewhere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Art Noveau. </w:t>
      </w:r>
    </w:p>
    <w:p w:rsidR="00965901" w:rsidRPr="00BB537D" w:rsidRDefault="00965901" w:rsidP="005700D8">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Lightness, refinement is typical of the furniture of this style. The set of furniture of a </w:t>
      </w:r>
      <w:r>
        <w:rPr>
          <w:rFonts w:ascii="Times New Roman" w:hAnsi="Times New Roman" w:cs="Times New Roman"/>
          <w:sz w:val="24"/>
          <w:szCs w:val="24"/>
          <w:lang w:val="en-GB"/>
        </w:rPr>
        <w:t>living</w:t>
      </w:r>
      <w:r w:rsidRPr="00BB537D">
        <w:rPr>
          <w:rFonts w:ascii="Times New Roman" w:hAnsi="Times New Roman" w:cs="Times New Roman"/>
          <w:sz w:val="24"/>
          <w:szCs w:val="24"/>
          <w:lang w:val="en-GB"/>
        </w:rPr>
        <w:t xml:space="preserve">-room to which this sofa belongs is a splendid example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Secession style. The set was acquired in Germany</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the </w:t>
      </w:r>
      <w:r>
        <w:rPr>
          <w:rFonts w:ascii="Times New Roman" w:hAnsi="Times New Roman" w:cs="Times New Roman"/>
          <w:sz w:val="24"/>
          <w:szCs w:val="24"/>
          <w:lang w:val="en-GB"/>
        </w:rPr>
        <w:t>second</w:t>
      </w:r>
      <w:r w:rsidRPr="00BB537D">
        <w:rPr>
          <w:rFonts w:ascii="Times New Roman" w:hAnsi="Times New Roman" w:cs="Times New Roman"/>
          <w:sz w:val="24"/>
          <w:szCs w:val="24"/>
          <w:lang w:val="en-GB"/>
        </w:rPr>
        <w:t xml:space="preserve"> decade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p>
    <w:p w:rsidR="00965901" w:rsidRPr="00BB537D" w:rsidRDefault="00965901" w:rsidP="005700D8">
      <w:pPr>
        <w:spacing w:after="0"/>
        <w:jc w:val="both"/>
        <w:rPr>
          <w:rFonts w:ascii="Times New Roman" w:hAnsi="Times New Roman" w:cs="Times New Roman"/>
          <w:sz w:val="24"/>
          <w:szCs w:val="24"/>
          <w:lang w:val="en-GB"/>
        </w:rPr>
      </w:pPr>
    </w:p>
    <w:p w:rsidR="00965901" w:rsidRPr="00BB537D" w:rsidRDefault="00965901" w:rsidP="005700D8">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glass-cases by the end wall</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metal and glass ware of this dynamic style are exhibited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hey were intended for decorating</w:t>
      </w:r>
      <w:r>
        <w:rPr>
          <w:rFonts w:ascii="Times New Roman" w:hAnsi="Times New Roman" w:cs="Times New Roman"/>
          <w:sz w:val="24"/>
          <w:szCs w:val="24"/>
          <w:lang w:val="en-GB"/>
        </w:rPr>
        <w:t xml:space="preserve"> </w:t>
      </w:r>
      <w:r w:rsidRPr="002B7E7E">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interior and use in everyday life. A chandelier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night lamp is exhibited on a pedestal, behind the glass. </w:t>
      </w:r>
    </w:p>
    <w:p w:rsidR="00965901" w:rsidRPr="00BB537D" w:rsidRDefault="00965901" w:rsidP="005700D8">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Chandelier-Night Lamp </w:t>
      </w:r>
    </w:p>
    <w:p w:rsidR="00965901" w:rsidRPr="00BB537D" w:rsidRDefault="00965901" w:rsidP="00123FA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This</w:t>
      </w:r>
      <w:r w:rsidRPr="00BB537D">
        <w:rPr>
          <w:rFonts w:ascii="Times New Roman" w:hAnsi="Times New Roman" w:cs="Times New Roman"/>
          <w:sz w:val="24"/>
          <w:szCs w:val="24"/>
          <w:lang w:val="en-GB"/>
        </w:rPr>
        <w:t xml:space="preserve"> interesting faience chandelier created by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German painter Eduard Stellmacher was produced in “Amfora” factory of Teplice City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Austria</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at the end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beginning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This factory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started working </w:t>
      </w:r>
      <w:r>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 about 1892</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developed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 xml:space="preserve">unique pottery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Secession style. Due to high artistic quality of the products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1894-1904</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became one of the most famous in the production of artistic pottery. The figure composition of the exhibited chandelier depicts a fortune-teller leaning </w:t>
      </w:r>
      <w:r>
        <w:rPr>
          <w:rFonts w:ascii="Times New Roman" w:hAnsi="Times New Roman" w:cs="Times New Roman"/>
          <w:sz w:val="24"/>
          <w:szCs w:val="24"/>
          <w:lang w:val="en-GB"/>
        </w:rPr>
        <w:t>over</w:t>
      </w:r>
      <w:r w:rsidRPr="00BB537D">
        <w:rPr>
          <w:rFonts w:ascii="Times New Roman" w:hAnsi="Times New Roman" w:cs="Times New Roman"/>
          <w:sz w:val="24"/>
          <w:szCs w:val="24"/>
          <w:lang w:val="en-GB"/>
        </w:rPr>
        <w:t xml:space="preserve"> a mysterious vessel. The flying bats, snakes and figures of other animals impart mystics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very popular during the Secession. </w:t>
      </w:r>
    </w:p>
    <w:p w:rsidR="00965901" w:rsidRPr="00BB537D" w:rsidRDefault="00965901" w:rsidP="00123FA6">
      <w:pPr>
        <w:spacing w:after="0"/>
        <w:jc w:val="both"/>
        <w:rPr>
          <w:rFonts w:ascii="Times New Roman" w:hAnsi="Times New Roman" w:cs="Times New Roman"/>
          <w:sz w:val="24"/>
          <w:szCs w:val="24"/>
          <w:lang w:val="en-GB"/>
        </w:rPr>
      </w:pPr>
    </w:p>
    <w:p w:rsidR="00965901" w:rsidRDefault="00965901" w:rsidP="00123FA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Now </w:t>
      </w:r>
      <w:r>
        <w:rPr>
          <w:rFonts w:ascii="Times New Roman" w:hAnsi="Times New Roman" w:cs="Times New Roman"/>
          <w:sz w:val="24"/>
          <w:szCs w:val="24"/>
          <w:lang w:val="en-GB"/>
        </w:rPr>
        <w:t xml:space="preserve">let us </w:t>
      </w:r>
      <w:r w:rsidRPr="00BB537D">
        <w:rPr>
          <w:rFonts w:ascii="Times New Roman" w:hAnsi="Times New Roman" w:cs="Times New Roman"/>
          <w:sz w:val="24"/>
          <w:szCs w:val="24"/>
          <w:lang w:val="en-GB"/>
        </w:rPr>
        <w:t xml:space="preserve">return back by the right side of the hall. On pedestals, behind the glass, porcelain vases are exhibited. </w:t>
      </w:r>
    </w:p>
    <w:p w:rsidR="00965901" w:rsidRPr="00BB537D" w:rsidRDefault="00965901" w:rsidP="00123FA6">
      <w:pPr>
        <w:spacing w:after="0"/>
        <w:jc w:val="both"/>
        <w:rPr>
          <w:rFonts w:ascii="Times New Roman" w:hAnsi="Times New Roman" w:cs="Times New Roman"/>
          <w:sz w:val="24"/>
          <w:szCs w:val="24"/>
          <w:lang w:val="en-GB"/>
        </w:rPr>
      </w:pPr>
    </w:p>
    <w:p w:rsidR="00965901" w:rsidRPr="00BB537D" w:rsidRDefault="00965901" w:rsidP="00123FA6">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Vases</w:t>
      </w:r>
    </w:p>
    <w:p w:rsidR="00965901" w:rsidRPr="00BB537D" w:rsidRDefault="00965901" w:rsidP="00123FA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mass production started predominating in Russia since 1900, the Manufactory of the Imperial Porcelain experienced a rise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it had failed to experience </w:t>
      </w:r>
      <w:r>
        <w:rPr>
          <w:rFonts w:ascii="Times New Roman" w:hAnsi="Times New Roman" w:cs="Times New Roman"/>
          <w:sz w:val="24"/>
          <w:szCs w:val="24"/>
          <w:lang w:val="en-GB"/>
        </w:rPr>
        <w:t>in the late</w:t>
      </w:r>
      <w:r w:rsidRPr="00BB537D">
        <w:rPr>
          <w:rFonts w:ascii="Times New Roman" w:hAnsi="Times New Roman" w:cs="Times New Roman"/>
          <w:sz w:val="24"/>
          <w:szCs w:val="24"/>
          <w:lang w:val="en-GB"/>
        </w:rPr>
        <w:t xml:space="preserv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The further activity of the factory </w:t>
      </w:r>
      <w:r>
        <w:rPr>
          <w:rFonts w:ascii="Times New Roman" w:hAnsi="Times New Roman" w:cs="Times New Roman"/>
          <w:sz w:val="24"/>
          <w:szCs w:val="24"/>
          <w:lang w:val="en-GB"/>
        </w:rPr>
        <w:t>was</w:t>
      </w:r>
      <w:r w:rsidRPr="00BB537D">
        <w:rPr>
          <w:rFonts w:ascii="Times New Roman" w:hAnsi="Times New Roman" w:cs="Times New Roman"/>
          <w:sz w:val="24"/>
          <w:szCs w:val="24"/>
          <w:lang w:val="en-GB"/>
        </w:rPr>
        <w:t xml:space="preserve"> related with the setting in of the Secession aesthetics gradually dividing the articles in</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two categories – “technical” and “artistic”. Following the examples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Copenhagen workshops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production of decorative vases of simple, laconic shapes decorated with monochromic landscape painting on a white background was started. These decorative vases belong to the group of </w:t>
      </w:r>
      <w:r>
        <w:rPr>
          <w:rFonts w:ascii="Times New Roman" w:hAnsi="Times New Roman" w:cs="Times New Roman"/>
          <w:sz w:val="24"/>
          <w:szCs w:val="24"/>
          <w:lang w:val="en-GB"/>
        </w:rPr>
        <w:t xml:space="preserve">cylinder-shaped </w:t>
      </w:r>
      <w:r w:rsidRPr="00BB537D">
        <w:rPr>
          <w:rFonts w:ascii="Times New Roman" w:hAnsi="Times New Roman" w:cs="Times New Roman"/>
          <w:sz w:val="24"/>
          <w:szCs w:val="24"/>
          <w:lang w:val="en-GB"/>
        </w:rPr>
        <w:t>vases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were very popular</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at that time. </w:t>
      </w:r>
    </w:p>
    <w:p w:rsidR="00965901" w:rsidRPr="00BB537D" w:rsidRDefault="00965901" w:rsidP="00123FA6">
      <w:pPr>
        <w:spacing w:after="0"/>
        <w:jc w:val="both"/>
        <w:rPr>
          <w:rFonts w:ascii="Times New Roman" w:hAnsi="Times New Roman" w:cs="Times New Roman"/>
          <w:sz w:val="24"/>
          <w:szCs w:val="24"/>
          <w:lang w:val="en-GB"/>
        </w:rPr>
      </w:pPr>
    </w:p>
    <w:p w:rsidR="00965901" w:rsidRPr="00BB537D" w:rsidRDefault="00965901" w:rsidP="00123FA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Secession was replaced by a new and powerful </w:t>
      </w:r>
      <w:r w:rsidRPr="00BB537D">
        <w:rPr>
          <w:rFonts w:ascii="Times New Roman" w:hAnsi="Times New Roman" w:cs="Times New Roman"/>
          <w:i/>
          <w:iCs/>
          <w:sz w:val="24"/>
          <w:szCs w:val="24"/>
          <w:lang w:val="en-GB"/>
        </w:rPr>
        <w:t>art de</w:t>
      </w:r>
      <w:r w:rsidRPr="00BB537D">
        <w:rPr>
          <w:rFonts w:ascii="Times New Roman" w:hAnsi="Times New Roman" w:cs="Times New Roman"/>
          <w:i/>
          <w:iCs/>
          <w:sz w:val="24"/>
          <w:szCs w:val="24"/>
          <w:u w:val="single"/>
          <w:lang w:val="en-GB"/>
        </w:rPr>
        <w:t>co</w:t>
      </w:r>
      <w:r w:rsidRPr="00BB537D">
        <w:rPr>
          <w:rFonts w:ascii="Times New Roman" w:hAnsi="Times New Roman" w:cs="Times New Roman"/>
          <w:sz w:val="24"/>
          <w:szCs w:val="24"/>
          <w:u w:val="single"/>
          <w:lang w:val="en-GB"/>
        </w:rPr>
        <w:t xml:space="preserve"> </w:t>
      </w:r>
      <w:r w:rsidRPr="00BB537D">
        <w:rPr>
          <w:rFonts w:ascii="Times New Roman" w:hAnsi="Times New Roman" w:cs="Times New Roman"/>
          <w:sz w:val="24"/>
          <w:szCs w:val="24"/>
          <w:lang w:val="en-GB"/>
        </w:rPr>
        <w:t>style. It formed after World War I and developed in the 3</w:t>
      </w:r>
      <w:r w:rsidRPr="00BB537D">
        <w:rPr>
          <w:rFonts w:ascii="Times New Roman" w:hAnsi="Times New Roman" w:cs="Times New Roman"/>
          <w:sz w:val="24"/>
          <w:szCs w:val="24"/>
          <w:vertAlign w:val="superscript"/>
          <w:lang w:val="en-GB"/>
        </w:rPr>
        <w:t>rd</w:t>
      </w:r>
      <w:r w:rsidRPr="00BB537D">
        <w:rPr>
          <w:rFonts w:ascii="Times New Roman" w:hAnsi="Times New Roman" w:cs="Times New Roman"/>
          <w:sz w:val="24"/>
          <w:szCs w:val="24"/>
          <w:lang w:val="en-GB"/>
        </w:rPr>
        <w:t>-4</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decade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in all the branches of art, architecture and design. In the applied art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this style of art survived </w:t>
      </w:r>
      <w:r>
        <w:rPr>
          <w:rFonts w:ascii="Times New Roman" w:hAnsi="Times New Roman" w:cs="Times New Roman"/>
          <w:sz w:val="24"/>
          <w:szCs w:val="24"/>
          <w:lang w:val="en-GB"/>
        </w:rPr>
        <w:t>until</w:t>
      </w:r>
      <w:r w:rsidRPr="00BB537D">
        <w:rPr>
          <w:rFonts w:ascii="Times New Roman" w:hAnsi="Times New Roman" w:cs="Times New Roman"/>
          <w:sz w:val="24"/>
          <w:szCs w:val="24"/>
          <w:lang w:val="en-GB"/>
        </w:rPr>
        <w:t xml:space="preserve"> the </w:t>
      </w:r>
      <w:r>
        <w:rPr>
          <w:rFonts w:ascii="Times New Roman" w:hAnsi="Times New Roman" w:cs="Times New Roman"/>
          <w:sz w:val="24"/>
          <w:szCs w:val="24"/>
          <w:lang w:val="en-GB"/>
        </w:rPr>
        <w:t>1960s</w:t>
      </w:r>
      <w:r w:rsidRPr="00BB537D">
        <w:rPr>
          <w:rFonts w:ascii="Times New Roman" w:hAnsi="Times New Roman" w:cs="Times New Roman"/>
          <w:sz w:val="24"/>
          <w:szCs w:val="24"/>
          <w:lang w:val="en-GB"/>
        </w:rPr>
        <w:t>. In th</w:t>
      </w:r>
      <w:r>
        <w:rPr>
          <w:rFonts w:ascii="Times New Roman" w:hAnsi="Times New Roman" w:cs="Times New Roman"/>
          <w:sz w:val="24"/>
          <w:szCs w:val="24"/>
          <w:lang w:val="en-GB"/>
        </w:rPr>
        <w:t>is</w:t>
      </w:r>
      <w:r w:rsidRPr="00BB537D">
        <w:rPr>
          <w:rFonts w:ascii="Times New Roman" w:hAnsi="Times New Roman" w:cs="Times New Roman"/>
          <w:sz w:val="24"/>
          <w:szCs w:val="24"/>
          <w:lang w:val="en-GB"/>
        </w:rPr>
        <w:t xml:space="preserve"> exposition</w:t>
      </w:r>
      <w:r>
        <w:rPr>
          <w:rFonts w:ascii="Times New Roman" w:hAnsi="Times New Roman" w:cs="Times New Roman"/>
          <w:sz w:val="24"/>
          <w:szCs w:val="24"/>
          <w:lang w:val="en-GB"/>
        </w:rPr>
        <w:t>, you can see the</w:t>
      </w:r>
      <w:r w:rsidRPr="00BB537D">
        <w:rPr>
          <w:rFonts w:ascii="Times New Roman" w:hAnsi="Times New Roman" w:cs="Times New Roman"/>
          <w:sz w:val="24"/>
          <w:szCs w:val="24"/>
          <w:lang w:val="en-GB"/>
        </w:rPr>
        <w:t xml:space="preserve"> </w:t>
      </w:r>
      <w:r w:rsidRPr="00BB537D">
        <w:rPr>
          <w:rFonts w:ascii="Times New Roman" w:hAnsi="Times New Roman" w:cs="Times New Roman"/>
          <w:i/>
          <w:iCs/>
          <w:sz w:val="24"/>
          <w:szCs w:val="24"/>
          <w:lang w:val="en-GB"/>
        </w:rPr>
        <w:t>art deco</w:t>
      </w:r>
      <w:r w:rsidRPr="00BB537D">
        <w:rPr>
          <w:rFonts w:ascii="Times New Roman" w:hAnsi="Times New Roman" w:cs="Times New Roman"/>
          <w:sz w:val="24"/>
          <w:szCs w:val="24"/>
          <w:lang w:val="en-GB"/>
        </w:rPr>
        <w:t xml:space="preserve"> furniture, porcelain and glass vessels, statuettes, ornaments and accessories. </w:t>
      </w:r>
    </w:p>
    <w:p w:rsidR="00965901" w:rsidRPr="00BB537D" w:rsidRDefault="00965901" w:rsidP="00123FA6">
      <w:pPr>
        <w:spacing w:after="0"/>
        <w:jc w:val="both"/>
        <w:rPr>
          <w:rFonts w:ascii="Times New Roman" w:hAnsi="Times New Roman" w:cs="Times New Roman"/>
          <w:sz w:val="24"/>
          <w:szCs w:val="24"/>
          <w:lang w:val="en-GB"/>
        </w:rPr>
      </w:pPr>
    </w:p>
    <w:p w:rsidR="00965901" w:rsidRPr="00BB537D" w:rsidRDefault="00965901" w:rsidP="00123FA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w:t>
      </w:r>
      <w:r>
        <w:rPr>
          <w:rFonts w:ascii="Times New Roman" w:hAnsi="Times New Roman" w:cs="Times New Roman"/>
          <w:sz w:val="24"/>
          <w:szCs w:val="24"/>
          <w:lang w:val="en-GB"/>
        </w:rPr>
        <w:t>worth to take a</w:t>
      </w:r>
      <w:r w:rsidRPr="00BB537D">
        <w:rPr>
          <w:rFonts w:ascii="Times New Roman" w:hAnsi="Times New Roman" w:cs="Times New Roman"/>
          <w:sz w:val="24"/>
          <w:szCs w:val="24"/>
          <w:lang w:val="en-GB"/>
        </w:rPr>
        <w:t xml:space="preserve"> closer</w:t>
      </w:r>
      <w:r>
        <w:rPr>
          <w:rFonts w:ascii="Times New Roman" w:hAnsi="Times New Roman" w:cs="Times New Roman"/>
          <w:sz w:val="24"/>
          <w:szCs w:val="24"/>
          <w:lang w:val="en-GB"/>
        </w:rPr>
        <w:t xml:space="preserve"> look at</w:t>
      </w:r>
      <w:r w:rsidRPr="00BB537D">
        <w:rPr>
          <w:rFonts w:ascii="Times New Roman" w:hAnsi="Times New Roman" w:cs="Times New Roman"/>
          <w:sz w:val="24"/>
          <w:szCs w:val="24"/>
          <w:lang w:val="en-GB"/>
        </w:rPr>
        <w:t xml:space="preserve"> – a faience statuette – is </w:t>
      </w:r>
      <w:r>
        <w:rPr>
          <w:rFonts w:ascii="Times New Roman" w:hAnsi="Times New Roman" w:cs="Times New Roman"/>
          <w:sz w:val="24"/>
          <w:szCs w:val="24"/>
          <w:lang w:val="en-GB"/>
        </w:rPr>
        <w:t xml:space="preserve">displayed </w:t>
      </w:r>
      <w:r w:rsidRPr="00BB537D">
        <w:rPr>
          <w:rFonts w:ascii="Times New Roman" w:hAnsi="Times New Roman" w:cs="Times New Roman"/>
          <w:sz w:val="24"/>
          <w:szCs w:val="24"/>
          <w:lang w:val="en-GB"/>
        </w:rPr>
        <w:t xml:space="preserve">on the bottom shelf of the second glass-case. </w:t>
      </w:r>
    </w:p>
    <w:p w:rsidR="00965901" w:rsidRPr="00BB537D" w:rsidRDefault="00965901" w:rsidP="00123FA6">
      <w:pPr>
        <w:spacing w:after="0"/>
        <w:jc w:val="both"/>
        <w:rPr>
          <w:rFonts w:ascii="Times New Roman" w:hAnsi="Times New Roman" w:cs="Times New Roman"/>
          <w:sz w:val="24"/>
          <w:szCs w:val="24"/>
          <w:lang w:val="en-GB"/>
        </w:rPr>
      </w:pPr>
    </w:p>
    <w:p w:rsidR="00965901" w:rsidRPr="00C60E99" w:rsidRDefault="00965901" w:rsidP="00A31A40">
      <w:pPr>
        <w:pStyle w:val="ListParagraph"/>
        <w:numPr>
          <w:ilvl w:val="0"/>
          <w:numId w:val="4"/>
        </w:numPr>
        <w:spacing w:after="0"/>
        <w:jc w:val="both"/>
        <w:rPr>
          <w:rFonts w:ascii="Times New Roman" w:hAnsi="Times New Roman" w:cs="Times New Roman"/>
          <w:b/>
          <w:bCs/>
          <w:color w:val="1F497D"/>
          <w:sz w:val="24"/>
          <w:szCs w:val="24"/>
          <w:lang w:val="fr-FR"/>
        </w:rPr>
      </w:pPr>
      <w:r w:rsidRPr="00C60E99">
        <w:rPr>
          <w:rFonts w:ascii="Times New Roman" w:hAnsi="Times New Roman" w:cs="Times New Roman"/>
          <w:b/>
          <w:bCs/>
          <w:color w:val="1F497D"/>
          <w:sz w:val="24"/>
          <w:szCs w:val="24"/>
          <w:lang w:val="fr-FR"/>
        </w:rPr>
        <w:t>François Pompon. Statuette “White Bear”</w:t>
      </w:r>
    </w:p>
    <w:p w:rsidR="00965901" w:rsidRPr="00BB537D" w:rsidRDefault="00965901" w:rsidP="0068423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François Pompon is a French sculptor,</w:t>
      </w:r>
      <w:r>
        <w:rPr>
          <w:rFonts w:ascii="Times New Roman" w:hAnsi="Times New Roman" w:cs="Times New Roman"/>
          <w:sz w:val="24"/>
          <w:szCs w:val="24"/>
          <w:lang w:val="en-GB"/>
        </w:rPr>
        <w:t xml:space="preserve"> and</w:t>
      </w:r>
      <w:r w:rsidRPr="00BB537D">
        <w:rPr>
          <w:rFonts w:ascii="Times New Roman" w:hAnsi="Times New Roman" w:cs="Times New Roman"/>
          <w:sz w:val="24"/>
          <w:szCs w:val="24"/>
          <w:lang w:val="en-GB"/>
        </w:rPr>
        <w:t xml:space="preserve"> the creator of animalist genre. In 1870</w:t>
      </w:r>
      <w:r>
        <w:rPr>
          <w:rFonts w:ascii="Times New Roman" w:hAnsi="Times New Roman" w:cs="Times New Roman"/>
          <w:sz w:val="24"/>
          <w:szCs w:val="24"/>
          <w:lang w:val="en-GB"/>
        </w:rPr>
        <w:t>, he started to</w:t>
      </w:r>
      <w:r w:rsidRPr="00BB537D">
        <w:rPr>
          <w:rFonts w:ascii="Times New Roman" w:hAnsi="Times New Roman" w:cs="Times New Roman"/>
          <w:sz w:val="24"/>
          <w:szCs w:val="24"/>
          <w:lang w:val="en-GB"/>
        </w:rPr>
        <w:t xml:space="preserve"> study under the famous animalist master Pierre Louis Rouillard,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worked as an assistant at sculptor Auguste Rodin. François Pompon became famous due to the styli</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ed “White Bear” created in 1922. In 1934</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this sculpture was given as a gift by the Ministry of Education of France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Mikalojus Konstantinas Čiurlionis Gallery. </w:t>
      </w:r>
    </w:p>
    <w:p w:rsidR="00965901" w:rsidRPr="00BB537D" w:rsidRDefault="00965901" w:rsidP="00684237">
      <w:pPr>
        <w:spacing w:after="0"/>
        <w:jc w:val="both"/>
        <w:rPr>
          <w:rFonts w:ascii="Times New Roman" w:hAnsi="Times New Roman" w:cs="Times New Roman"/>
          <w:sz w:val="24"/>
          <w:szCs w:val="24"/>
          <w:lang w:val="en-GB"/>
        </w:rPr>
      </w:pPr>
    </w:p>
    <w:p w:rsidR="00965901" w:rsidRPr="00BB537D" w:rsidRDefault="00965901" w:rsidP="0068423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 the bottom shelf of </w:t>
      </w: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glass-case</w:t>
      </w:r>
      <w:r>
        <w:rPr>
          <w:rFonts w:ascii="Times New Roman" w:hAnsi="Times New Roman" w:cs="Times New Roman"/>
          <w:sz w:val="24"/>
          <w:szCs w:val="24"/>
          <w:lang w:val="en-GB"/>
        </w:rPr>
        <w:t>, one can find</w:t>
      </w:r>
      <w:r w:rsidRPr="00BB537D">
        <w:rPr>
          <w:rFonts w:ascii="Times New Roman" w:hAnsi="Times New Roman" w:cs="Times New Roman"/>
          <w:sz w:val="24"/>
          <w:szCs w:val="24"/>
          <w:lang w:val="en-GB"/>
        </w:rPr>
        <w:t xml:space="preserve"> the statuette “Europ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on the Bull”.</w:t>
      </w:r>
    </w:p>
    <w:p w:rsidR="00965901" w:rsidRPr="00BB537D" w:rsidRDefault="00965901" w:rsidP="00684237">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Karl Nacke. Statuette “Europ</w:t>
      </w:r>
      <w:r>
        <w:rPr>
          <w:rFonts w:ascii="Times New Roman" w:hAnsi="Times New Roman" w:cs="Times New Roman"/>
          <w:b/>
          <w:bCs/>
          <w:color w:val="1F497D"/>
          <w:sz w:val="24"/>
          <w:szCs w:val="24"/>
          <w:lang w:val="en-GB"/>
        </w:rPr>
        <w:t>a</w:t>
      </w:r>
      <w:r w:rsidRPr="00BB537D">
        <w:rPr>
          <w:rFonts w:ascii="Times New Roman" w:hAnsi="Times New Roman" w:cs="Times New Roman"/>
          <w:b/>
          <w:bCs/>
          <w:color w:val="1F497D"/>
          <w:sz w:val="24"/>
          <w:szCs w:val="24"/>
          <w:lang w:val="en-GB"/>
        </w:rPr>
        <w:t xml:space="preserve"> on the Bull”</w:t>
      </w:r>
    </w:p>
    <w:p w:rsidR="00965901" w:rsidRPr="00BB537D" w:rsidRDefault="00965901" w:rsidP="008508B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5241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statuette </w:t>
      </w:r>
      <w:r w:rsidRPr="002B7E7E">
        <w:rPr>
          <w:rFonts w:ascii="Times New Roman" w:hAnsi="Times New Roman" w:cs="Times New Roman"/>
          <w:sz w:val="24"/>
          <w:szCs w:val="24"/>
          <w:lang w:val="en-GB"/>
        </w:rPr>
        <w:t>by</w:t>
      </w:r>
      <w:r>
        <w:rPr>
          <w:rFonts w:ascii="Times New Roman" w:hAnsi="Times New Roman" w:cs="Times New Roman"/>
          <w:sz w:val="24"/>
          <w:szCs w:val="24"/>
          <w:lang w:val="en-GB"/>
        </w:rPr>
        <w:t xml:space="preserve"> Karl Nacke, a famous German artist of the beginning of the 20</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w:t>
      </w:r>
      <w:r w:rsidRPr="002B7E7E">
        <w:rPr>
          <w:rFonts w:ascii="Times New Roman" w:hAnsi="Times New Roman" w:cs="Times New Roman"/>
          <w:sz w:val="24"/>
          <w:szCs w:val="24"/>
          <w:lang w:val="en-GB"/>
        </w:rPr>
        <w:t>was created</w:t>
      </w:r>
      <w:r w:rsidRPr="00806E9A">
        <w:rPr>
          <w:rFonts w:ascii="Times New Roman" w:hAnsi="Times New Roman" w:cs="Times New Roman"/>
          <w:b/>
          <w:bCs/>
          <w:sz w:val="24"/>
          <w:szCs w:val="24"/>
          <w:lang w:val="en-GB"/>
        </w:rPr>
        <w:t xml:space="preserve"> </w:t>
      </w:r>
      <w:r w:rsidRPr="005241AC">
        <w:rPr>
          <w:rFonts w:ascii="Times New Roman" w:hAnsi="Times New Roman" w:cs="Times New Roman"/>
          <w:sz w:val="24"/>
          <w:szCs w:val="24"/>
          <w:lang w:val="en-GB"/>
        </w:rPr>
        <w:t xml:space="preserve">according to </w:t>
      </w:r>
      <w:r w:rsidRPr="00F24168">
        <w:rPr>
          <w:rFonts w:ascii="Times New Roman" w:hAnsi="Times New Roman" w:cs="Times New Roman"/>
          <w:sz w:val="24"/>
          <w:szCs w:val="24"/>
          <w:lang w:val="en-GB"/>
        </w:rPr>
        <w:t>the</w:t>
      </w:r>
      <w:r w:rsidRPr="005241AC">
        <w:rPr>
          <w:rFonts w:ascii="Times New Roman" w:hAnsi="Times New Roman" w:cs="Times New Roman"/>
          <w:sz w:val="24"/>
          <w:szCs w:val="24"/>
          <w:lang w:val="en-GB"/>
        </w:rPr>
        <w:t xml:space="preserve"> Greek </w:t>
      </w:r>
      <w:r>
        <w:rPr>
          <w:rFonts w:ascii="Times New Roman" w:hAnsi="Times New Roman" w:cs="Times New Roman"/>
          <w:sz w:val="24"/>
          <w:szCs w:val="24"/>
          <w:lang w:val="en-GB"/>
        </w:rPr>
        <w:t>myth.</w:t>
      </w:r>
      <w:r w:rsidRPr="00BB537D">
        <w:rPr>
          <w:rFonts w:ascii="Times New Roman" w:hAnsi="Times New Roman" w:cs="Times New Roman"/>
          <w:sz w:val="24"/>
          <w:szCs w:val="24"/>
          <w:lang w:val="en-GB"/>
        </w:rPr>
        <w:t xml:space="preserve"> It tells that once Europ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BB537D">
        <w:rPr>
          <w:rFonts w:ascii="Times New Roman" w:hAnsi="Times New Roman" w:cs="Times New Roman"/>
          <w:sz w:val="24"/>
          <w:szCs w:val="24"/>
          <w:lang w:val="en-GB"/>
        </w:rPr>
        <w:t xml:space="preserve"> her friends </w:t>
      </w:r>
      <w:r>
        <w:rPr>
          <w:rFonts w:ascii="Times New Roman" w:hAnsi="Times New Roman" w:cs="Times New Roman"/>
          <w:sz w:val="24"/>
          <w:szCs w:val="24"/>
          <w:lang w:val="en-GB"/>
        </w:rPr>
        <w:t>were</w:t>
      </w:r>
      <w:r w:rsidRPr="00BB537D">
        <w:rPr>
          <w:rFonts w:ascii="Times New Roman" w:hAnsi="Times New Roman" w:cs="Times New Roman"/>
          <w:sz w:val="24"/>
          <w:szCs w:val="24"/>
          <w:lang w:val="en-GB"/>
        </w:rPr>
        <w:t xml:space="preserve"> having a good time on the coast of the Mediterranean Sea. Zeus saw Europ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fell in love with her and decided to kidnap her. </w:t>
      </w:r>
      <w:r>
        <w:rPr>
          <w:rFonts w:ascii="Times New Roman" w:hAnsi="Times New Roman" w:cs="Times New Roman"/>
          <w:sz w:val="24"/>
          <w:szCs w:val="24"/>
          <w:lang w:val="en-GB"/>
        </w:rPr>
        <w:t>In order to</w:t>
      </w:r>
      <w:r w:rsidRPr="00BB537D">
        <w:rPr>
          <w:rFonts w:ascii="Times New Roman" w:hAnsi="Times New Roman" w:cs="Times New Roman"/>
          <w:sz w:val="24"/>
          <w:szCs w:val="24"/>
          <w:lang w:val="en-GB"/>
        </w:rPr>
        <w:t xml:space="preserve"> cheat his envious wife Hera, </w:t>
      </w:r>
      <w:r>
        <w:rPr>
          <w:rFonts w:ascii="Times New Roman" w:hAnsi="Times New Roman" w:cs="Times New Roman"/>
          <w:sz w:val="24"/>
          <w:szCs w:val="24"/>
          <w:lang w:val="en-GB"/>
        </w:rPr>
        <w:t xml:space="preserve">he </w:t>
      </w:r>
      <w:r w:rsidRPr="00BB537D">
        <w:rPr>
          <w:rFonts w:ascii="Times New Roman" w:hAnsi="Times New Roman" w:cs="Times New Roman"/>
          <w:sz w:val="24"/>
          <w:szCs w:val="24"/>
          <w:lang w:val="en-GB"/>
        </w:rPr>
        <w:t xml:space="preserve">turned </w:t>
      </w:r>
      <w:r>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to a white bull, then surfaced from the sea and </w:t>
      </w:r>
      <w:r>
        <w:rPr>
          <w:rFonts w:ascii="Times New Roman" w:hAnsi="Times New Roman" w:cs="Times New Roman"/>
          <w:sz w:val="24"/>
          <w:szCs w:val="24"/>
          <w:lang w:val="en-GB"/>
        </w:rPr>
        <w:t>approached</w:t>
      </w:r>
      <w:r w:rsidRPr="00BB537D">
        <w:rPr>
          <w:rFonts w:ascii="Times New Roman" w:hAnsi="Times New Roman" w:cs="Times New Roman"/>
          <w:sz w:val="24"/>
          <w:szCs w:val="24"/>
          <w:lang w:val="en-GB"/>
        </w:rPr>
        <w:t xml:space="preserve"> Europ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When she saw </w:t>
      </w:r>
      <w:r w:rsidRPr="00BB537D">
        <w:rPr>
          <w:rFonts w:ascii="Times New Roman" w:hAnsi="Times New Roman" w:cs="Times New Roman"/>
          <w:sz w:val="24"/>
          <w:szCs w:val="24"/>
          <w:lang w:val="en-GB"/>
        </w:rPr>
        <w:t xml:space="preserve">the bull, </w:t>
      </w:r>
      <w:r>
        <w:rPr>
          <w:rFonts w:ascii="Times New Roman" w:hAnsi="Times New Roman" w:cs="Times New Roman"/>
          <w:sz w:val="24"/>
          <w:szCs w:val="24"/>
          <w:lang w:val="en-GB"/>
        </w:rPr>
        <w:t xml:space="preserve">the girl </w:t>
      </w:r>
      <w:r w:rsidRPr="00BB537D">
        <w:rPr>
          <w:rFonts w:ascii="Times New Roman" w:hAnsi="Times New Roman" w:cs="Times New Roman"/>
          <w:sz w:val="24"/>
          <w:szCs w:val="24"/>
          <w:lang w:val="en-GB"/>
        </w:rPr>
        <w:t xml:space="preserve">embraced and kissed him and sat on his back jokingly. The animal </w:t>
      </w:r>
      <w:r>
        <w:rPr>
          <w:rFonts w:ascii="Times New Roman" w:hAnsi="Times New Roman" w:cs="Times New Roman"/>
          <w:sz w:val="24"/>
          <w:szCs w:val="24"/>
          <w:lang w:val="en-GB"/>
        </w:rPr>
        <w:t>took an opportunity and</w:t>
      </w:r>
      <w:r w:rsidRPr="00BB537D">
        <w:rPr>
          <w:rFonts w:ascii="Times New Roman" w:hAnsi="Times New Roman" w:cs="Times New Roman"/>
          <w:sz w:val="24"/>
          <w:szCs w:val="24"/>
          <w:lang w:val="en-GB"/>
        </w:rPr>
        <w:t xml:space="preserve"> plunged into the sea</w:t>
      </w:r>
      <w:r>
        <w:rPr>
          <w:rFonts w:ascii="Times New Roman" w:hAnsi="Times New Roman" w:cs="Times New Roman"/>
          <w:sz w:val="24"/>
          <w:szCs w:val="24"/>
          <w:lang w:val="en-GB"/>
        </w:rPr>
        <w:t xml:space="preserve"> with a girl on his back</w:t>
      </w:r>
      <w:r w:rsidRPr="00BB537D">
        <w:rPr>
          <w:rFonts w:ascii="Times New Roman" w:hAnsi="Times New Roman" w:cs="Times New Roman"/>
          <w:sz w:val="24"/>
          <w:szCs w:val="24"/>
          <w:lang w:val="en-GB"/>
        </w:rPr>
        <w:t>. Zeus swam Europ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to Crete and only there </w:t>
      </w:r>
      <w:r>
        <w:rPr>
          <w:rFonts w:ascii="Times New Roman" w:hAnsi="Times New Roman" w:cs="Times New Roman"/>
          <w:sz w:val="24"/>
          <w:szCs w:val="24"/>
          <w:lang w:val="en-GB"/>
        </w:rPr>
        <w:t>he revealed his true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godlike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identity</w:t>
      </w:r>
      <w:r w:rsidRPr="00BB537D">
        <w:rPr>
          <w:rFonts w:ascii="Times New Roman" w:hAnsi="Times New Roman" w:cs="Times New Roman"/>
          <w:sz w:val="24"/>
          <w:szCs w:val="24"/>
          <w:lang w:val="en-GB"/>
        </w:rPr>
        <w:t>.</w:t>
      </w:r>
    </w:p>
    <w:p w:rsidR="00965901" w:rsidRPr="00BB537D" w:rsidRDefault="00965901" w:rsidP="008508B0">
      <w:pPr>
        <w:spacing w:after="0"/>
        <w:jc w:val="both"/>
        <w:rPr>
          <w:rFonts w:ascii="Times New Roman" w:hAnsi="Times New Roman" w:cs="Times New Roman"/>
          <w:sz w:val="24"/>
          <w:szCs w:val="24"/>
          <w:lang w:val="en-GB"/>
        </w:rPr>
      </w:pPr>
    </w:p>
    <w:p w:rsidR="00965901" w:rsidRPr="00BB537D" w:rsidRDefault="00965901" w:rsidP="008508B0">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At the far end of the hall, on the wall, there are two cases with examples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Russian agitation porcelain. You will find the exhibit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15 in the </w:t>
      </w:r>
      <w:r>
        <w:rPr>
          <w:rFonts w:ascii="Times New Roman" w:hAnsi="Times New Roman" w:cs="Times New Roman"/>
          <w:sz w:val="24"/>
          <w:szCs w:val="24"/>
          <w:lang w:val="en-GB"/>
        </w:rPr>
        <w:t>glass-</w:t>
      </w:r>
      <w:r w:rsidRPr="00BB537D">
        <w:rPr>
          <w:rFonts w:ascii="Times New Roman" w:hAnsi="Times New Roman" w:cs="Times New Roman"/>
          <w:sz w:val="24"/>
          <w:szCs w:val="24"/>
          <w:lang w:val="en-GB"/>
        </w:rPr>
        <w:t xml:space="preserve">case by the window. </w:t>
      </w:r>
    </w:p>
    <w:p w:rsidR="00965901" w:rsidRPr="00BB537D" w:rsidRDefault="00965901" w:rsidP="008508B0">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Sergei Chekhonin. “A Cubist Plate with a Hammer” </w:t>
      </w:r>
    </w:p>
    <w:p w:rsidR="00965901" w:rsidRPr="00BB537D" w:rsidRDefault="00965901" w:rsidP="0020159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museum exhibits</w:t>
      </w:r>
      <w:r w:rsidRPr="00BB537D">
        <w:rPr>
          <w:rFonts w:ascii="Times New Roman" w:hAnsi="Times New Roman" w:cs="Times New Roman"/>
          <w:sz w:val="24"/>
          <w:szCs w:val="24"/>
          <w:lang w:val="en-GB"/>
        </w:rPr>
        <w:t xml:space="preserve"> 10 first Soviet porcelain plates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which due to their specific décor are called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agitation porcelain. </w:t>
      </w:r>
    </w:p>
    <w:p w:rsidR="00965901" w:rsidRPr="00BB537D" w:rsidRDefault="00965901" w:rsidP="0020159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Changes in a</w:t>
      </w:r>
      <w:r w:rsidRPr="00BB537D">
        <w:rPr>
          <w:rFonts w:ascii="Times New Roman" w:hAnsi="Times New Roman" w:cs="Times New Roman"/>
          <w:sz w:val="24"/>
          <w:szCs w:val="24"/>
          <w:lang w:val="en-GB"/>
        </w:rPr>
        <w:t xml:space="preserve"> political and economic situation of Russia</w:t>
      </w:r>
      <w:r>
        <w:rPr>
          <w:rFonts w:ascii="Times New Roman" w:hAnsi="Times New Roman" w:cs="Times New Roman"/>
          <w:sz w:val="24"/>
          <w:szCs w:val="24"/>
          <w:lang w:val="en-GB"/>
        </w:rPr>
        <w:t xml:space="preserve"> and the occupation of</w:t>
      </w:r>
      <w:r w:rsidRPr="00BB537D">
        <w:rPr>
          <w:rFonts w:ascii="Times New Roman" w:hAnsi="Times New Roman" w:cs="Times New Roman"/>
          <w:sz w:val="24"/>
          <w:szCs w:val="24"/>
          <w:lang w:val="en-GB"/>
        </w:rPr>
        <w:t xml:space="preserve"> the Imperial Porcelain Manufactory</w:t>
      </w:r>
      <w:r>
        <w:rPr>
          <w:rFonts w:ascii="Times New Roman" w:hAnsi="Times New Roman" w:cs="Times New Roman"/>
          <w:sz w:val="24"/>
          <w:szCs w:val="24"/>
          <w:lang w:val="en-GB"/>
        </w:rPr>
        <w:t xml:space="preserve"> by the </w:t>
      </w:r>
      <w:r w:rsidRPr="00BB537D">
        <w:rPr>
          <w:rFonts w:ascii="Times New Roman" w:hAnsi="Times New Roman" w:cs="Times New Roman"/>
          <w:sz w:val="24"/>
          <w:szCs w:val="24"/>
          <w:lang w:val="en-GB"/>
        </w:rPr>
        <w:t>Bolsheviks</w:t>
      </w:r>
      <w:r>
        <w:rPr>
          <w:rFonts w:ascii="Times New Roman" w:hAnsi="Times New Roman" w:cs="Times New Roman"/>
          <w:sz w:val="24"/>
          <w:szCs w:val="24"/>
          <w:lang w:val="en-GB"/>
        </w:rPr>
        <w:t xml:space="preserve"> conditioned the alterations in </w:t>
      </w:r>
      <w:r w:rsidRPr="00BB537D">
        <w:rPr>
          <w:rFonts w:ascii="Times New Roman" w:hAnsi="Times New Roman" w:cs="Times New Roman"/>
          <w:sz w:val="24"/>
          <w:szCs w:val="24"/>
          <w:lang w:val="en-GB"/>
        </w:rPr>
        <w:t>the artistic principles of the visual agitation. In 1918</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graphic artist, connoisseur of pottery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Sergei Chekhonin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appointed a Head Painter. </w:t>
      </w:r>
      <w:r>
        <w:rPr>
          <w:rFonts w:ascii="Times New Roman" w:hAnsi="Times New Roman" w:cs="Times New Roman"/>
          <w:sz w:val="24"/>
          <w:szCs w:val="24"/>
          <w:lang w:val="en-GB"/>
        </w:rPr>
        <w:t>Within a short period of time,</w:t>
      </w:r>
      <w:r w:rsidRPr="00BB537D">
        <w:rPr>
          <w:rFonts w:ascii="Times New Roman" w:hAnsi="Times New Roman" w:cs="Times New Roman"/>
          <w:sz w:val="24"/>
          <w:szCs w:val="24"/>
          <w:lang w:val="en-GB"/>
        </w:rPr>
        <w:t xml:space="preserve"> he managed to organize a group of pottery artist</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enthusiasts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who</w:t>
      </w:r>
      <w:r w:rsidRPr="00BB537D">
        <w:rPr>
          <w:rFonts w:ascii="Times New Roman" w:hAnsi="Times New Roman" w:cs="Times New Roman"/>
          <w:sz w:val="24"/>
          <w:szCs w:val="24"/>
          <w:lang w:val="en-GB"/>
        </w:rPr>
        <w:t xml:space="preserve"> followed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revolutionary Romanticism. The ware created by them is decorated with revolutionary slogans and aphorisms, re-phrased sayings: “He who does not work, does not eat”, “Mind does not tolerate slavery”, “He who is not with us, is against us” and others. Since 1918</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porcelain articles produced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Petrograd factory </w:t>
      </w:r>
      <w:r>
        <w:rPr>
          <w:rFonts w:ascii="Times New Roman" w:hAnsi="Times New Roman" w:cs="Times New Roman"/>
          <w:sz w:val="24"/>
          <w:szCs w:val="24"/>
          <w:lang w:val="en-GB"/>
        </w:rPr>
        <w:t xml:space="preserve">started to be marked </w:t>
      </w:r>
      <w:r w:rsidRPr="00BB537D">
        <w:rPr>
          <w:rFonts w:ascii="Times New Roman" w:hAnsi="Times New Roman" w:cs="Times New Roman"/>
          <w:sz w:val="24"/>
          <w:szCs w:val="24"/>
          <w:lang w:val="en-GB"/>
        </w:rPr>
        <w:t xml:space="preserve">with the Soviet symbol of the hammer and sickle and the gear ring. </w:t>
      </w:r>
    </w:p>
    <w:p w:rsidR="00965901" w:rsidRPr="00BB537D" w:rsidRDefault="00965901" w:rsidP="00201594">
      <w:pPr>
        <w:spacing w:after="0"/>
        <w:jc w:val="both"/>
        <w:rPr>
          <w:rFonts w:ascii="Times New Roman" w:hAnsi="Times New Roman" w:cs="Times New Roman"/>
          <w:sz w:val="24"/>
          <w:szCs w:val="24"/>
          <w:lang w:val="en-GB"/>
        </w:rPr>
      </w:pPr>
    </w:p>
    <w:p w:rsidR="00965901" w:rsidRPr="00BB537D" w:rsidRDefault="00965901" w:rsidP="00201594">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In the </w:t>
      </w:r>
      <w:r>
        <w:rPr>
          <w:rFonts w:ascii="Times New Roman" w:hAnsi="Times New Roman" w:cs="Times New Roman"/>
          <w:sz w:val="24"/>
          <w:szCs w:val="24"/>
          <w:lang w:val="en-GB"/>
        </w:rPr>
        <w:t>glass-</w:t>
      </w:r>
      <w:r w:rsidRPr="00BB537D">
        <w:rPr>
          <w:rFonts w:ascii="Times New Roman" w:hAnsi="Times New Roman" w:cs="Times New Roman"/>
          <w:sz w:val="24"/>
          <w:szCs w:val="24"/>
          <w:lang w:val="en-GB"/>
        </w:rPr>
        <w:t>case by the door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two plates created by a famous Latvian painter are exhibited. </w:t>
      </w:r>
    </w:p>
    <w:p w:rsidR="00965901" w:rsidRPr="00BB537D" w:rsidRDefault="00965901" w:rsidP="00201594">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Romans </w:t>
      </w:r>
      <w:r w:rsidRPr="00BB537D">
        <w:rPr>
          <w:rFonts w:ascii="Times New Roman" w:hAnsi="Times New Roman" w:cs="Times New Roman"/>
          <w:b/>
          <w:bCs/>
          <w:color w:val="1F497D"/>
          <w:sz w:val="24"/>
          <w:szCs w:val="24"/>
          <w:u w:val="single"/>
          <w:lang w:val="en-GB"/>
        </w:rPr>
        <w:t>Su</w:t>
      </w:r>
      <w:r w:rsidRPr="00BB537D">
        <w:rPr>
          <w:rFonts w:ascii="Times New Roman" w:hAnsi="Times New Roman" w:cs="Times New Roman"/>
          <w:b/>
          <w:bCs/>
          <w:color w:val="1F497D"/>
          <w:sz w:val="24"/>
          <w:szCs w:val="24"/>
          <w:lang w:val="en-GB"/>
        </w:rPr>
        <w:t>ta. Decorative Plate “Marriage”</w:t>
      </w:r>
    </w:p>
    <w:p w:rsidR="00965901" w:rsidRPr="00BB537D" w:rsidRDefault="00965901" w:rsidP="00D4518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Romans Suta was a famous Latvian artist, designer, stage designer and </w:t>
      </w:r>
      <w:r>
        <w:rPr>
          <w:rFonts w:ascii="Times New Roman" w:hAnsi="Times New Roman" w:cs="Times New Roman"/>
          <w:sz w:val="24"/>
          <w:szCs w:val="24"/>
          <w:lang w:val="en-GB"/>
        </w:rPr>
        <w:t>educator</w:t>
      </w:r>
      <w:r w:rsidRPr="00BB537D">
        <w:rPr>
          <w:rFonts w:ascii="Times New Roman" w:hAnsi="Times New Roman" w:cs="Times New Roman"/>
          <w:sz w:val="24"/>
          <w:szCs w:val="24"/>
          <w:lang w:val="en-GB"/>
        </w:rPr>
        <w:t>. In 1919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belonged to a group of painters expressionists,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one of the establishers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active member</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ga Painters Group. In 1924</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Romans Suta established a workshop of porcelain decoration “Baltars”. A year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the International Decorative and Industrial Art Exhibition in Paris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awarded the golden medal 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national constructive stylistics. </w:t>
      </w:r>
      <w:r>
        <w:rPr>
          <w:rFonts w:ascii="Times New Roman" w:hAnsi="Times New Roman" w:cs="Times New Roman"/>
          <w:sz w:val="24"/>
          <w:szCs w:val="24"/>
          <w:lang w:val="en-GB"/>
        </w:rPr>
        <w:t>Later,</w:t>
      </w:r>
      <w:r w:rsidRPr="00BB537D">
        <w:rPr>
          <w:rFonts w:ascii="Times New Roman" w:hAnsi="Times New Roman" w:cs="Times New Roman"/>
          <w:sz w:val="24"/>
          <w:szCs w:val="24"/>
          <w:lang w:val="en-GB"/>
        </w:rPr>
        <w:t xml:space="preserve"> his ware of pottery and crystal was</w:t>
      </w:r>
      <w:r>
        <w:rPr>
          <w:rFonts w:ascii="Times New Roman" w:hAnsi="Times New Roman" w:cs="Times New Roman"/>
          <w:sz w:val="24"/>
          <w:szCs w:val="24"/>
          <w:lang w:val="en-GB"/>
        </w:rPr>
        <w:t xml:space="preserve"> also</w:t>
      </w:r>
      <w:r w:rsidRPr="00BB537D">
        <w:rPr>
          <w:rFonts w:ascii="Times New Roman" w:hAnsi="Times New Roman" w:cs="Times New Roman"/>
          <w:sz w:val="24"/>
          <w:szCs w:val="24"/>
          <w:lang w:val="en-GB"/>
        </w:rPr>
        <w:t xml:space="preserve"> highly evaluated. </w:t>
      </w:r>
    </w:p>
    <w:p w:rsidR="00965901" w:rsidRPr="00BB537D" w:rsidRDefault="00965901" w:rsidP="00D4518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exhibition of the gallery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there are two plates of </w:t>
      </w:r>
      <w:r w:rsidRPr="00BB537D">
        <w:rPr>
          <w:rFonts w:ascii="Times New Roman" w:hAnsi="Times New Roman" w:cs="Times New Roman"/>
          <w:i/>
          <w:iCs/>
          <w:sz w:val="24"/>
          <w:szCs w:val="24"/>
          <w:lang w:val="en-GB"/>
        </w:rPr>
        <w:t>art deco</w:t>
      </w:r>
      <w:r w:rsidRPr="00BB537D">
        <w:rPr>
          <w:rFonts w:ascii="Times New Roman" w:hAnsi="Times New Roman" w:cs="Times New Roman"/>
          <w:sz w:val="24"/>
          <w:szCs w:val="24"/>
          <w:lang w:val="en-GB"/>
        </w:rPr>
        <w:t xml:space="preserve"> style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author of which is Romans Suta. The plate “Marriage” was bought in the Latvian Porcelain Exhibition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took place in Kaunas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1926. The plate “St. George” was presented to the museum by Kazys Lozoraitis, the Extraordinary and Authorized Ambassador to the Holy See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Order of Malta of the Republic of Lithuania.</w:t>
      </w:r>
    </w:p>
    <w:p w:rsidR="00965901" w:rsidRPr="00BB537D" w:rsidRDefault="00965901" w:rsidP="00D45182">
      <w:pPr>
        <w:spacing w:after="0"/>
        <w:jc w:val="both"/>
        <w:rPr>
          <w:rFonts w:ascii="Times New Roman" w:hAnsi="Times New Roman" w:cs="Times New Roman"/>
          <w:sz w:val="24"/>
          <w:szCs w:val="24"/>
          <w:lang w:val="en-GB"/>
        </w:rPr>
      </w:pPr>
    </w:p>
    <w:p w:rsidR="00965901" w:rsidRPr="00BB537D" w:rsidRDefault="00965901" w:rsidP="00D4518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Now let</w:t>
      </w:r>
      <w:r>
        <w:rPr>
          <w:rFonts w:ascii="Times New Roman" w:hAnsi="Times New Roman" w:cs="Times New Roman"/>
          <w:sz w:val="24"/>
          <w:szCs w:val="24"/>
          <w:lang w:val="en-GB"/>
        </w:rPr>
        <w:t xml:space="preserve"> us</w:t>
      </w:r>
      <w:r w:rsidRPr="00BB537D">
        <w:rPr>
          <w:rFonts w:ascii="Times New Roman" w:hAnsi="Times New Roman" w:cs="Times New Roman"/>
          <w:sz w:val="24"/>
          <w:szCs w:val="24"/>
          <w:lang w:val="en-GB"/>
        </w:rPr>
        <w:t xml:space="preserve"> return to the first hall. In the third glass-case, by the window, on the middle shelf, a pad is exhibited.</w:t>
      </w:r>
    </w:p>
    <w:p w:rsidR="00965901" w:rsidRDefault="00965901" w:rsidP="008E40D7">
      <w:pPr>
        <w:spacing w:after="0"/>
        <w:jc w:val="both"/>
        <w:rPr>
          <w:rFonts w:ascii="Times New Roman" w:hAnsi="Times New Roman" w:cs="Times New Roman"/>
          <w:sz w:val="24"/>
          <w:szCs w:val="24"/>
          <w:lang w:val="en-GB"/>
        </w:rPr>
      </w:pPr>
    </w:p>
    <w:p w:rsidR="00965901" w:rsidRPr="00BB537D" w:rsidRDefault="00965901" w:rsidP="008E40D7">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Pad</w:t>
      </w:r>
    </w:p>
    <w:p w:rsidR="00965901" w:rsidRPr="00BB537D" w:rsidRDefault="00965901" w:rsidP="00BD2DED">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pad is a box or a folder in which correspondence, writing paper and blotter, envelopes were kept. It would decorate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table and was locked by the owner. This pad belonged to the wife of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composer, politician and public </w:t>
      </w:r>
      <w:r>
        <w:rPr>
          <w:rFonts w:ascii="Times New Roman" w:hAnsi="Times New Roman" w:cs="Times New Roman"/>
          <w:sz w:val="24"/>
          <w:szCs w:val="24"/>
          <w:lang w:val="en-GB"/>
        </w:rPr>
        <w:t>figure</w:t>
      </w:r>
      <w:r w:rsidRPr="00BB537D">
        <w:rPr>
          <w:rFonts w:ascii="Times New Roman" w:hAnsi="Times New Roman" w:cs="Times New Roman"/>
          <w:sz w:val="24"/>
          <w:szCs w:val="24"/>
          <w:lang w:val="en-GB"/>
        </w:rPr>
        <w:t xml:space="preserve"> </w:t>
      </w:r>
      <w:r w:rsidRPr="00F24168">
        <w:rPr>
          <w:rFonts w:ascii="Times New Roman" w:hAnsi="Times New Roman" w:cs="Times New Roman"/>
          <w:sz w:val="24"/>
          <w:szCs w:val="24"/>
          <w:lang w:val="en-GB"/>
        </w:rPr>
        <w:t>Michał Kleofas Ogiński</w:t>
      </w:r>
      <w:r>
        <w:rPr>
          <w:b/>
          <w:bCs/>
        </w:rPr>
        <w:t xml:space="preserve">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Duchess Maria de Neri </w:t>
      </w:r>
      <w:r w:rsidRPr="00F24168">
        <w:rPr>
          <w:rFonts w:ascii="Times New Roman" w:hAnsi="Times New Roman" w:cs="Times New Roman"/>
          <w:sz w:val="24"/>
          <w:szCs w:val="24"/>
          <w:lang w:val="en-GB"/>
        </w:rPr>
        <w:t>Ogiński</w:t>
      </w:r>
      <w:r>
        <w:t xml:space="preserve"> </w:t>
      </w:r>
      <w:r w:rsidRPr="00BB537D">
        <w:rPr>
          <w:rFonts w:ascii="Times New Roman" w:hAnsi="Times New Roman" w:cs="Times New Roman"/>
          <w:sz w:val="24"/>
          <w:szCs w:val="24"/>
          <w:lang w:val="en-GB"/>
        </w:rPr>
        <w:t xml:space="preserve">. She was famous for her beauty, cleverness and dignified aristocratic manners. The Duchess cleverly dealt with the financial matters of her husband, due to that she was even </w:t>
      </w:r>
      <w:r>
        <w:rPr>
          <w:rFonts w:ascii="Times New Roman" w:hAnsi="Times New Roman" w:cs="Times New Roman"/>
          <w:sz w:val="24"/>
          <w:szCs w:val="24"/>
          <w:lang w:val="en-GB"/>
        </w:rPr>
        <w:t>nicknamed</w:t>
      </w:r>
      <w:r w:rsidRPr="00BB537D">
        <w:rPr>
          <w:rFonts w:ascii="Times New Roman" w:hAnsi="Times New Roman" w:cs="Times New Roman"/>
          <w:sz w:val="24"/>
          <w:szCs w:val="24"/>
          <w:lang w:val="en-GB"/>
        </w:rPr>
        <w:t xml:space="preserve"> by the contemporaries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financial genius”. This pad is decorated with binding and ornaments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Empire style. </w:t>
      </w:r>
    </w:p>
    <w:p w:rsidR="00965901" w:rsidRPr="00BB537D" w:rsidRDefault="00965901" w:rsidP="00BD2DED">
      <w:pPr>
        <w:spacing w:after="0"/>
        <w:jc w:val="both"/>
        <w:rPr>
          <w:rFonts w:ascii="Times New Roman" w:hAnsi="Times New Roman" w:cs="Times New Roman"/>
          <w:sz w:val="24"/>
          <w:szCs w:val="24"/>
          <w:lang w:val="en-GB"/>
        </w:rPr>
      </w:pPr>
    </w:p>
    <w:p w:rsidR="00965901" w:rsidRPr="00BB537D" w:rsidRDefault="00965901" w:rsidP="00BD2DED">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 the middle shelf of </w:t>
      </w: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you will find a sculpture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18. </w:t>
      </w:r>
    </w:p>
    <w:p w:rsidR="00965901" w:rsidRPr="00BB537D" w:rsidRDefault="00965901" w:rsidP="00BD2DED">
      <w:pPr>
        <w:spacing w:after="0"/>
        <w:jc w:val="both"/>
        <w:rPr>
          <w:rFonts w:ascii="Times New Roman" w:hAnsi="Times New Roman" w:cs="Times New Roman"/>
          <w:sz w:val="24"/>
          <w:szCs w:val="24"/>
          <w:lang w:val="en-GB"/>
        </w:rPr>
      </w:pPr>
    </w:p>
    <w:p w:rsidR="00965901" w:rsidRPr="00C60E99" w:rsidRDefault="00965901" w:rsidP="00A31A40">
      <w:pPr>
        <w:pStyle w:val="ListParagraph"/>
        <w:numPr>
          <w:ilvl w:val="0"/>
          <w:numId w:val="4"/>
        </w:numPr>
        <w:spacing w:after="0"/>
        <w:jc w:val="both"/>
        <w:rPr>
          <w:rFonts w:ascii="Times New Roman" w:hAnsi="Times New Roman" w:cs="Times New Roman"/>
          <w:b/>
          <w:bCs/>
          <w:color w:val="1F497D"/>
          <w:sz w:val="24"/>
          <w:szCs w:val="24"/>
          <w:lang w:val="fr-FR"/>
        </w:rPr>
      </w:pPr>
      <w:r w:rsidRPr="00C60E99">
        <w:rPr>
          <w:rFonts w:ascii="Times New Roman" w:hAnsi="Times New Roman" w:cs="Times New Roman"/>
          <w:b/>
          <w:bCs/>
          <w:color w:val="1F497D"/>
          <w:sz w:val="24"/>
          <w:szCs w:val="24"/>
          <w:lang w:val="fr-FR"/>
        </w:rPr>
        <w:t>Jean- Auguste Barre. “Dancer Fanny Elssler”</w:t>
      </w:r>
    </w:p>
    <w:p w:rsidR="00965901" w:rsidRPr="00BB537D" w:rsidRDefault="00965901" w:rsidP="00246D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famous Austrian ballet dancer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Fanny Elssler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studied the dance art in the prestigious Royal Vienna Theatre Ballet School. In 1830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Berlin and later in Paris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she enjoyed a great success. </w:t>
      </w:r>
      <w:r w:rsidRPr="009D270A">
        <w:rPr>
          <w:rFonts w:ascii="Times New Roman" w:hAnsi="Times New Roman" w:cs="Times New Roman"/>
          <w:sz w:val="24"/>
          <w:szCs w:val="24"/>
          <w:lang w:val="en-GB"/>
        </w:rPr>
        <w:t>The folk dances performed by her: Krakowiak, Polka, Cachucha - were very popular.</w:t>
      </w:r>
      <w:r w:rsidRPr="00BB537D">
        <w:rPr>
          <w:rFonts w:ascii="Times New Roman" w:hAnsi="Times New Roman" w:cs="Times New Roman"/>
          <w:sz w:val="24"/>
          <w:szCs w:val="24"/>
          <w:lang w:val="en-GB"/>
        </w:rPr>
        <w:t xml:space="preserve"> In 1851</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being at the peak of her glory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Fanny Elssler retired from the stage. </w:t>
      </w:r>
    </w:p>
    <w:p w:rsidR="00965901" w:rsidRPr="00BB537D" w:rsidRDefault="00965901" w:rsidP="00246DCC">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author of the statuette Jean - Auguste Barre is a French sculptor, medal creator, mostly known as a portrait artist. He was one of the first to create miniature sculptures for his contemporaries Napoleon III and Queen Victoria. </w:t>
      </w:r>
    </w:p>
    <w:p w:rsidR="00965901" w:rsidRPr="00BB537D" w:rsidRDefault="00965901" w:rsidP="00246DCC">
      <w:pPr>
        <w:spacing w:after="0"/>
        <w:jc w:val="both"/>
        <w:rPr>
          <w:rFonts w:ascii="Times New Roman" w:hAnsi="Times New Roman" w:cs="Times New Roman"/>
          <w:sz w:val="24"/>
          <w:szCs w:val="24"/>
          <w:lang w:val="en-GB"/>
        </w:rPr>
      </w:pPr>
    </w:p>
    <w:p w:rsidR="00965901" w:rsidRPr="00BB537D" w:rsidRDefault="00965901" w:rsidP="00246D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clock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19 is placed</w:t>
      </w:r>
      <w:r>
        <w:rPr>
          <w:rFonts w:ascii="Times New Roman" w:hAnsi="Times New Roman" w:cs="Times New Roman"/>
          <w:sz w:val="24"/>
          <w:szCs w:val="24"/>
          <w:lang w:val="en-GB"/>
        </w:rPr>
        <w:t xml:space="preserve"> o</w:t>
      </w:r>
      <w:r w:rsidRPr="00BB537D">
        <w:rPr>
          <w:rFonts w:ascii="Times New Roman" w:hAnsi="Times New Roman" w:cs="Times New Roman"/>
          <w:sz w:val="24"/>
          <w:szCs w:val="24"/>
          <w:lang w:val="en-GB"/>
        </w:rPr>
        <w:t>n the chest-of-drawers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p>
    <w:p w:rsidR="00965901" w:rsidRPr="00BB537D" w:rsidRDefault="00965901" w:rsidP="00246DCC">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Eugène-Antoine Aizelin. Clock with Two Candlesticks “Nymph Diana” </w:t>
      </w:r>
    </w:p>
    <w:p w:rsidR="00965901" w:rsidRPr="00BB537D" w:rsidRDefault="00965901" w:rsidP="00B16F28">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w:t>
      </w:r>
      <w:r>
        <w:rPr>
          <w:rFonts w:ascii="Times New Roman" w:hAnsi="Times New Roman" w:cs="Times New Roman"/>
          <w:sz w:val="24"/>
          <w:szCs w:val="24"/>
          <w:lang w:val="en-GB"/>
        </w:rPr>
        <w:t>is</w:t>
      </w:r>
      <w:r w:rsidRPr="00BB537D">
        <w:rPr>
          <w:rFonts w:ascii="Times New Roman" w:hAnsi="Times New Roman" w:cs="Times New Roman"/>
          <w:sz w:val="24"/>
          <w:szCs w:val="24"/>
          <w:lang w:val="en-GB"/>
        </w:rPr>
        <w:t xml:space="preserve"> clock with a bronze statuette “Nymph Diana” was produced in the Foundry of Ferdinand Barbedienne. </w:t>
      </w:r>
      <w:r w:rsidRPr="002B7E7E">
        <w:rPr>
          <w:rFonts w:ascii="Times New Roman" w:hAnsi="Times New Roman" w:cs="Times New Roman"/>
          <w:sz w:val="24"/>
          <w:szCs w:val="24"/>
          <w:lang w:val="en-GB"/>
        </w:rPr>
        <w:t>Throughout</w:t>
      </w:r>
      <w:r w:rsidRPr="00BB537D">
        <w:rPr>
          <w:rFonts w:ascii="Times New Roman" w:hAnsi="Times New Roman" w:cs="Times New Roman"/>
          <w:sz w:val="24"/>
          <w:szCs w:val="24"/>
          <w:lang w:val="en-GB"/>
        </w:rPr>
        <w:t xml:space="preserve"> the whole Europe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Ferdinand Barbedienne together with Achille Collas used to sell museum antique miniature bronze statuettes moulded in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mass way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t>
      </w:r>
      <w:r w:rsidRPr="00E06C90">
        <w:rPr>
          <w:rFonts w:ascii="Times New Roman" w:hAnsi="Times New Roman" w:cs="Times New Roman"/>
          <w:sz w:val="24"/>
          <w:szCs w:val="24"/>
          <w:lang w:val="en-GB"/>
        </w:rPr>
        <w:t>were at popular prices for the townsmen as well.</w:t>
      </w:r>
      <w:r w:rsidRPr="00BB537D">
        <w:rPr>
          <w:rFonts w:ascii="Times New Roman" w:hAnsi="Times New Roman" w:cs="Times New Roman"/>
          <w:sz w:val="24"/>
          <w:szCs w:val="24"/>
          <w:lang w:val="en-GB"/>
        </w:rPr>
        <w:t xml:space="preserve"> </w:t>
      </w:r>
      <w:r w:rsidRPr="00E06C90">
        <w:rPr>
          <w:rFonts w:ascii="Times New Roman" w:hAnsi="Times New Roman" w:cs="Times New Roman"/>
          <w:sz w:val="24"/>
          <w:szCs w:val="24"/>
          <w:lang w:val="en-GB"/>
        </w:rPr>
        <w:t>Since 1843</w:t>
      </w:r>
      <w:r>
        <w:rPr>
          <w:rFonts w:ascii="Times New Roman" w:hAnsi="Times New Roman" w:cs="Times New Roman"/>
          <w:sz w:val="24"/>
          <w:szCs w:val="24"/>
          <w:lang w:val="en-GB"/>
        </w:rPr>
        <w:t>, in the foundry, the moulding of the pieces of art of the artists famous at that time – Auguste Rodin, Antoine Lois Ba</w:t>
      </w:r>
      <w:r>
        <w:rPr>
          <w:rFonts w:ascii="Times New Roman" w:hAnsi="Times New Roman" w:cs="Times New Roman"/>
          <w:sz w:val="24"/>
          <w:szCs w:val="24"/>
          <w:u w:val="single"/>
          <w:lang w:val="en-GB"/>
        </w:rPr>
        <w:t>rye</w:t>
      </w:r>
      <w:r>
        <w:rPr>
          <w:rFonts w:ascii="Times New Roman" w:hAnsi="Times New Roman" w:cs="Times New Roman"/>
          <w:sz w:val="24"/>
          <w:szCs w:val="24"/>
          <w:lang w:val="en-GB"/>
        </w:rPr>
        <w:t>, Eugène-Antoine Aizelin and others – was started.</w:t>
      </w:r>
      <w:r w:rsidRPr="00BB537D">
        <w:rPr>
          <w:rFonts w:ascii="Times New Roman" w:hAnsi="Times New Roman" w:cs="Times New Roman"/>
          <w:sz w:val="24"/>
          <w:szCs w:val="24"/>
          <w:lang w:val="en-GB"/>
        </w:rPr>
        <w:t xml:space="preserve"> </w:t>
      </w:r>
    </w:p>
    <w:p w:rsidR="00965901" w:rsidRPr="00BB537D" w:rsidRDefault="00965901" w:rsidP="00B16F28">
      <w:pPr>
        <w:spacing w:after="0"/>
        <w:jc w:val="both"/>
        <w:rPr>
          <w:rFonts w:ascii="Times New Roman" w:hAnsi="Times New Roman" w:cs="Times New Roman"/>
          <w:sz w:val="24"/>
          <w:szCs w:val="24"/>
          <w:lang w:val="en-GB"/>
        </w:rPr>
      </w:pPr>
    </w:p>
    <w:p w:rsidR="00965901" w:rsidRPr="00BB537D" w:rsidRDefault="00965901" w:rsidP="00B16F2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BB537D">
        <w:rPr>
          <w:rFonts w:ascii="Times New Roman" w:hAnsi="Times New Roman" w:cs="Times New Roman"/>
          <w:sz w:val="24"/>
          <w:szCs w:val="24"/>
          <w:lang w:val="en-GB"/>
        </w:rPr>
        <w:t>n 1885</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n original white marble statuette “Nymph Diana” was exhibited </w:t>
      </w:r>
      <w:r w:rsidRPr="002B7E7E">
        <w:rPr>
          <w:rFonts w:ascii="Times New Roman" w:hAnsi="Times New Roman" w:cs="Times New Roman"/>
          <w:sz w:val="24"/>
          <w:szCs w:val="24"/>
          <w:lang w:val="en-GB"/>
        </w:rPr>
        <w:t>in the</w:t>
      </w:r>
      <w:r w:rsidRPr="00957292">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Paris salon. In 1889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pieces of art </w:t>
      </w:r>
      <w:r w:rsidRPr="002B7E7E">
        <w:rPr>
          <w:rFonts w:ascii="Times New Roman" w:hAnsi="Times New Roman" w:cs="Times New Roman"/>
          <w:sz w:val="24"/>
          <w:szCs w:val="24"/>
          <w:lang w:val="en-GB"/>
        </w:rPr>
        <w:t>by</w:t>
      </w:r>
      <w:r w:rsidRPr="00BB537D">
        <w:rPr>
          <w:rFonts w:ascii="Times New Roman" w:hAnsi="Times New Roman" w:cs="Times New Roman"/>
          <w:sz w:val="24"/>
          <w:szCs w:val="24"/>
          <w:lang w:val="en-GB"/>
        </w:rPr>
        <w:t xml:space="preserve"> sculptor Aizelin were </w:t>
      </w:r>
      <w:r>
        <w:rPr>
          <w:rFonts w:ascii="Times New Roman" w:hAnsi="Times New Roman" w:cs="Times New Roman"/>
          <w:sz w:val="24"/>
          <w:szCs w:val="24"/>
          <w:lang w:val="en-GB"/>
        </w:rPr>
        <w:t>awarded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gold medal in the International Exhibition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Decorative and Industrial Art. </w:t>
      </w:r>
    </w:p>
    <w:p w:rsidR="00965901" w:rsidRPr="00BB537D" w:rsidRDefault="00965901" w:rsidP="00B16F28">
      <w:pPr>
        <w:spacing w:after="0"/>
        <w:jc w:val="both"/>
        <w:rPr>
          <w:rFonts w:ascii="Times New Roman" w:hAnsi="Times New Roman" w:cs="Times New Roman"/>
          <w:sz w:val="24"/>
          <w:szCs w:val="24"/>
          <w:lang w:val="en-GB"/>
        </w:rPr>
      </w:pPr>
    </w:p>
    <w:p w:rsidR="00965901" w:rsidRPr="00BB537D" w:rsidRDefault="00965901" w:rsidP="00B16F28">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 the top shelf of </w:t>
      </w:r>
      <w:r w:rsidRPr="00E06C90">
        <w:rPr>
          <w:rFonts w:ascii="Times New Roman" w:hAnsi="Times New Roman" w:cs="Times New Roman"/>
          <w:sz w:val="24"/>
          <w:szCs w:val="24"/>
          <w:lang w:val="en-GB"/>
        </w:rPr>
        <w:t xml:space="preserve">the next glass-case, part of </w:t>
      </w:r>
      <w:r>
        <w:rPr>
          <w:rFonts w:ascii="Times New Roman" w:hAnsi="Times New Roman" w:cs="Times New Roman"/>
          <w:sz w:val="24"/>
          <w:szCs w:val="24"/>
          <w:lang w:val="en-GB"/>
        </w:rPr>
        <w:t>a</w:t>
      </w:r>
      <w:r w:rsidRPr="00E06C90">
        <w:rPr>
          <w:rFonts w:ascii="Times New Roman" w:hAnsi="Times New Roman" w:cs="Times New Roman"/>
          <w:sz w:val="24"/>
          <w:szCs w:val="24"/>
          <w:lang w:val="en-GB"/>
        </w:rPr>
        <w:t xml:space="preserve"> set of </w:t>
      </w:r>
      <w:r>
        <w:rPr>
          <w:rFonts w:ascii="Times New Roman" w:hAnsi="Times New Roman" w:cs="Times New Roman"/>
          <w:sz w:val="24"/>
          <w:szCs w:val="24"/>
          <w:lang w:val="en-GB"/>
        </w:rPr>
        <w:t xml:space="preserve">the </w:t>
      </w:r>
      <w:r w:rsidRPr="00E06C90">
        <w:rPr>
          <w:rFonts w:ascii="Times New Roman" w:hAnsi="Times New Roman" w:cs="Times New Roman"/>
          <w:sz w:val="24"/>
          <w:szCs w:val="24"/>
          <w:lang w:val="en-GB"/>
        </w:rPr>
        <w:t xml:space="preserve">Counts </w:t>
      </w:r>
      <w:r w:rsidRPr="00F24168">
        <w:rPr>
          <w:rFonts w:ascii="Times New Roman" w:hAnsi="Times New Roman" w:cs="Times New Roman"/>
          <w:sz w:val="24"/>
          <w:szCs w:val="24"/>
          <w:lang w:val="en-GB"/>
        </w:rPr>
        <w:t xml:space="preserve">Tyszkiewicz family </w:t>
      </w:r>
      <w:r w:rsidRPr="00E06C90">
        <w:rPr>
          <w:rFonts w:ascii="Times New Roman" w:hAnsi="Times New Roman" w:cs="Times New Roman"/>
          <w:sz w:val="24"/>
          <w:szCs w:val="24"/>
          <w:lang w:val="en-GB"/>
        </w:rPr>
        <w:t>intended for drinks and dessert is exhibited.</w:t>
      </w:r>
      <w:r w:rsidRPr="00BB537D">
        <w:rPr>
          <w:rFonts w:ascii="Times New Roman" w:hAnsi="Times New Roman" w:cs="Times New Roman"/>
          <w:sz w:val="24"/>
          <w:szCs w:val="24"/>
          <w:lang w:val="en-GB"/>
        </w:rPr>
        <w:t xml:space="preserve"> </w:t>
      </w:r>
    </w:p>
    <w:p w:rsidR="00965901" w:rsidRPr="00BB537D" w:rsidRDefault="00965901" w:rsidP="00B16F28">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Tiškevičius Wedding Glass Set</w:t>
      </w:r>
    </w:p>
    <w:p w:rsidR="00965901" w:rsidRPr="00BB537D" w:rsidRDefault="00965901" w:rsidP="00FA6C6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Supposedly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glass vessel set was ordered in 1916 on the occasion of Count </w:t>
      </w:r>
      <w:r w:rsidRPr="00E06C90">
        <w:rPr>
          <w:rFonts w:ascii="Times New Roman" w:hAnsi="Times New Roman" w:cs="Times New Roman"/>
          <w:sz w:val="24"/>
          <w:szCs w:val="24"/>
          <w:lang w:val="en-GB"/>
        </w:rPr>
        <w:t xml:space="preserve">Tyszkiewicz </w:t>
      </w:r>
      <w:r w:rsidRPr="00BB537D">
        <w:rPr>
          <w:rFonts w:ascii="Times New Roman" w:hAnsi="Times New Roman" w:cs="Times New Roman"/>
          <w:sz w:val="24"/>
          <w:szCs w:val="24"/>
          <w:lang w:val="en-GB"/>
        </w:rPr>
        <w:t>and Prin</w:t>
      </w:r>
      <w:r w:rsidRPr="00E06C90">
        <w:rPr>
          <w:rFonts w:ascii="Times New Roman" w:hAnsi="Times New Roman" w:cs="Times New Roman"/>
          <w:sz w:val="24"/>
          <w:szCs w:val="24"/>
          <w:lang w:val="en-GB"/>
        </w:rPr>
        <w:t xml:space="preserve">cess </w:t>
      </w:r>
      <w:r w:rsidRPr="00F24168">
        <w:rPr>
          <w:rFonts w:ascii="Times New Roman" w:hAnsi="Times New Roman" w:cs="Times New Roman"/>
          <w:sz w:val="24"/>
          <w:szCs w:val="24"/>
          <w:lang w:val="en-GB"/>
        </w:rPr>
        <w:t>Elżbieta Radziwiłłówna</w:t>
      </w:r>
      <w:r w:rsidRPr="00E06C90">
        <w:rPr>
          <w:i/>
          <w:iCs/>
          <w:lang w:val="lt-LT"/>
        </w:rPr>
        <w:t xml:space="preserve"> </w:t>
      </w:r>
      <w:r w:rsidRPr="00E06C90">
        <w:rPr>
          <w:rFonts w:ascii="Times New Roman" w:hAnsi="Times New Roman" w:cs="Times New Roman"/>
          <w:sz w:val="24"/>
          <w:szCs w:val="24"/>
          <w:lang w:val="en-GB"/>
        </w:rPr>
        <w:t xml:space="preserve">marriage. The vessels are decorated with embossed coats of arms: the Tyszkiewicz </w:t>
      </w:r>
      <w:r>
        <w:rPr>
          <w:rFonts w:ascii="Times New Roman" w:hAnsi="Times New Roman" w:cs="Times New Roman"/>
          <w:sz w:val="24"/>
          <w:szCs w:val="24"/>
          <w:lang w:val="en-GB"/>
        </w:rPr>
        <w:t xml:space="preserve">Leliwa and the </w:t>
      </w:r>
      <w:r w:rsidRPr="00F24168">
        <w:rPr>
          <w:rFonts w:ascii="Times New Roman" w:hAnsi="Times New Roman" w:cs="Times New Roman"/>
          <w:sz w:val="24"/>
          <w:szCs w:val="24"/>
          <w:lang w:val="en-GB"/>
        </w:rPr>
        <w:t>Radziwiłł</w:t>
      </w:r>
      <w:r w:rsidRPr="00E06C90">
        <w:rPr>
          <w:b/>
          <w:bCs/>
        </w:rPr>
        <w:t xml:space="preserve"> </w:t>
      </w:r>
      <w:r>
        <w:rPr>
          <w:rFonts w:ascii="Times New Roman" w:hAnsi="Times New Roman" w:cs="Times New Roman"/>
          <w:sz w:val="24"/>
          <w:szCs w:val="24"/>
          <w:lang w:val="en-GB"/>
        </w:rPr>
        <w:t>Eagle.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The p</w:t>
      </w:r>
      <w:r w:rsidRPr="00BB537D">
        <w:rPr>
          <w:rFonts w:ascii="Times New Roman" w:hAnsi="Times New Roman" w:cs="Times New Roman"/>
          <w:sz w:val="24"/>
          <w:szCs w:val="24"/>
          <w:lang w:val="en-GB"/>
        </w:rPr>
        <w:t xml:space="preserve">art of the remaining set is </w:t>
      </w:r>
      <w:r w:rsidRPr="002B7E7E">
        <w:rPr>
          <w:rFonts w:ascii="Times New Roman" w:hAnsi="Times New Roman" w:cs="Times New Roman"/>
          <w:sz w:val="24"/>
          <w:szCs w:val="24"/>
          <w:lang w:val="en-GB"/>
        </w:rPr>
        <w:t>housed</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n the museum. These are glasses for vodka, wine, champagne, water and beer and vessels for</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dessert</w:t>
      </w:r>
      <w:r>
        <w:rPr>
          <w:rFonts w:ascii="Times New Roman" w:hAnsi="Times New Roman" w:cs="Times New Roman"/>
          <w:sz w:val="24"/>
          <w:szCs w:val="24"/>
          <w:lang w:val="en-GB"/>
        </w:rPr>
        <w:t xml:space="preserve">, as well as </w:t>
      </w:r>
      <w:r w:rsidRPr="00BB537D">
        <w:rPr>
          <w:rFonts w:ascii="Times New Roman" w:hAnsi="Times New Roman" w:cs="Times New Roman"/>
          <w:sz w:val="24"/>
          <w:szCs w:val="24"/>
          <w:lang w:val="en-GB"/>
        </w:rPr>
        <w:t xml:space="preserve">decanters for wine. </w:t>
      </w:r>
    </w:p>
    <w:p w:rsidR="00965901" w:rsidRPr="00BB537D" w:rsidRDefault="00965901" w:rsidP="00FA6C6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middle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Count </w:t>
      </w:r>
      <w:r w:rsidRPr="00F24168">
        <w:rPr>
          <w:rFonts w:ascii="Times New Roman" w:hAnsi="Times New Roman" w:cs="Times New Roman"/>
          <w:sz w:val="24"/>
          <w:szCs w:val="24"/>
          <w:lang w:val="en-GB"/>
        </w:rPr>
        <w:t>Michał Tyszkiewicz</w:t>
      </w:r>
      <w:r>
        <w:rPr>
          <w:b/>
          <w:bCs/>
        </w:rPr>
        <w:t xml:space="preserve"> </w:t>
      </w:r>
      <w:r w:rsidRPr="00BB537D">
        <w:rPr>
          <w:rFonts w:ascii="Times New Roman" w:hAnsi="Times New Roman" w:cs="Times New Roman"/>
          <w:sz w:val="24"/>
          <w:szCs w:val="24"/>
          <w:lang w:val="en-GB"/>
        </w:rPr>
        <w:t xml:space="preserve">ordered several souvenir pistols. One of them is exhibited </w:t>
      </w:r>
      <w:r>
        <w:rPr>
          <w:rFonts w:ascii="Times New Roman" w:hAnsi="Times New Roman" w:cs="Times New Roman"/>
          <w:sz w:val="24"/>
          <w:szCs w:val="24"/>
          <w:lang w:val="en-GB"/>
        </w:rPr>
        <w:t>next to</w:t>
      </w:r>
      <w:r w:rsidRPr="00BB537D">
        <w:rPr>
          <w:rFonts w:ascii="Times New Roman" w:hAnsi="Times New Roman" w:cs="Times New Roman"/>
          <w:sz w:val="24"/>
          <w:szCs w:val="24"/>
          <w:lang w:val="en-GB"/>
        </w:rPr>
        <w:t xml:space="preserve"> the wedding set. </w:t>
      </w:r>
    </w:p>
    <w:p w:rsidR="00965901" w:rsidRPr="00BB537D" w:rsidRDefault="00965901" w:rsidP="00FA6C66">
      <w:pPr>
        <w:spacing w:after="0"/>
        <w:jc w:val="both"/>
        <w:rPr>
          <w:rFonts w:ascii="Times New Roman" w:hAnsi="Times New Roman" w:cs="Times New Roman"/>
          <w:sz w:val="24"/>
          <w:szCs w:val="24"/>
          <w:lang w:val="en-GB"/>
        </w:rPr>
      </w:pPr>
    </w:p>
    <w:p w:rsidR="00965901" w:rsidRPr="00BB537D" w:rsidRDefault="00965901" w:rsidP="00FA6C6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By the wall you </w:t>
      </w:r>
      <w:r>
        <w:rPr>
          <w:rFonts w:ascii="Times New Roman" w:hAnsi="Times New Roman" w:cs="Times New Roman"/>
          <w:sz w:val="24"/>
          <w:szCs w:val="24"/>
          <w:lang w:val="en-GB"/>
        </w:rPr>
        <w:t xml:space="preserve">can </w:t>
      </w:r>
      <w:r w:rsidRPr="00BB537D">
        <w:rPr>
          <w:rFonts w:ascii="Times New Roman" w:hAnsi="Times New Roman" w:cs="Times New Roman"/>
          <w:sz w:val="24"/>
          <w:szCs w:val="24"/>
          <w:lang w:val="en-GB"/>
        </w:rPr>
        <w:t xml:space="preserve">see a cupboard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21. </w:t>
      </w:r>
    </w:p>
    <w:p w:rsidR="00965901" w:rsidRPr="00BB537D" w:rsidRDefault="00965901" w:rsidP="00FA6C66">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Boulle Style Cupboard</w:t>
      </w:r>
    </w:p>
    <w:p w:rsidR="00965901" w:rsidRPr="00BB537D" w:rsidRDefault="00965901" w:rsidP="001E1CDB">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Boulle style was named after the furniture artist Andre Charles Boulle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Dutch origin Louis XIV Palace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with his four sons </w:t>
      </w:r>
      <w:r>
        <w:rPr>
          <w:rFonts w:ascii="Times New Roman" w:hAnsi="Times New Roman" w:cs="Times New Roman"/>
          <w:sz w:val="24"/>
          <w:szCs w:val="24"/>
          <w:lang w:val="en-GB"/>
        </w:rPr>
        <w:t>created</w:t>
      </w:r>
      <w:r w:rsidRPr="00BB537D">
        <w:rPr>
          <w:rFonts w:ascii="Times New Roman" w:hAnsi="Times New Roman" w:cs="Times New Roman"/>
          <w:sz w:val="24"/>
          <w:szCs w:val="24"/>
          <w:lang w:val="en-GB"/>
        </w:rPr>
        <w:t xml:space="preserve"> luxurious inlaid furniture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in the second half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up</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the </w:t>
      </w:r>
      <w:r w:rsidRPr="00BB537D">
        <w:rPr>
          <w:rFonts w:ascii="Times New Roman" w:hAnsi="Times New Roman" w:cs="Times New Roman"/>
          <w:sz w:val="24"/>
          <w:szCs w:val="24"/>
          <w:lang w:val="en-GB"/>
        </w:rPr>
        <w:t>middle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During</w:t>
      </w:r>
      <w:r w:rsidRPr="00BB537D">
        <w:rPr>
          <w:rFonts w:ascii="Times New Roman" w:hAnsi="Times New Roman" w:cs="Times New Roman"/>
          <w:sz w:val="24"/>
          <w:szCs w:val="24"/>
          <w:lang w:val="en-GB"/>
        </w:rPr>
        <w:t xml:space="preserve"> the Baroque epoch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artists loved to veneer the furniture with wood of various sorts, encrust with metal, ivory, tortoiseshell. The articles of Boulle style</w:t>
      </w:r>
      <w:r>
        <w:rPr>
          <w:rFonts w:ascii="Times New Roman" w:hAnsi="Times New Roman" w:cs="Times New Roman"/>
          <w:sz w:val="24"/>
          <w:szCs w:val="24"/>
          <w:lang w:val="en-GB"/>
        </w:rPr>
        <w:t>, which became popular across the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entire </w:t>
      </w:r>
      <w:r w:rsidRPr="00BB537D">
        <w:rPr>
          <w:rFonts w:ascii="Times New Roman" w:hAnsi="Times New Roman" w:cs="Times New Roman"/>
          <w:sz w:val="24"/>
          <w:szCs w:val="24"/>
          <w:lang w:val="en-GB"/>
        </w:rPr>
        <w:t>Europe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were noted for magnificence, massive proportions, chaste direct lines and </w:t>
      </w:r>
      <w:r>
        <w:rPr>
          <w:rFonts w:ascii="Times New Roman" w:hAnsi="Times New Roman" w:cs="Times New Roman"/>
          <w:sz w:val="24"/>
          <w:szCs w:val="24"/>
          <w:lang w:val="en-GB"/>
        </w:rPr>
        <w:t>rich decorations</w:t>
      </w:r>
      <w:r w:rsidRPr="00BB537D">
        <w:rPr>
          <w:rFonts w:ascii="Times New Roman" w:hAnsi="Times New Roman" w:cs="Times New Roman"/>
          <w:sz w:val="24"/>
          <w:szCs w:val="24"/>
          <w:lang w:val="en-GB"/>
        </w:rPr>
        <w:t>. The exhibited cupboard and</w:t>
      </w:r>
      <w:r>
        <w:rPr>
          <w:rFonts w:ascii="Times New Roman" w:hAnsi="Times New Roman" w:cs="Times New Roman"/>
          <w:sz w:val="24"/>
          <w:szCs w:val="24"/>
          <w:lang w:val="en-GB"/>
        </w:rPr>
        <w:t xml:space="preserve"> a</w:t>
      </w:r>
      <w:r w:rsidRPr="00BB537D">
        <w:rPr>
          <w:rFonts w:ascii="Times New Roman" w:hAnsi="Times New Roman" w:cs="Times New Roman"/>
          <w:sz w:val="24"/>
          <w:szCs w:val="24"/>
          <w:lang w:val="en-GB"/>
        </w:rPr>
        <w:t xml:space="preserve"> clock were produced in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still they correspond to all the standards of this style both in the shape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décor</w:t>
      </w:r>
      <w:r>
        <w:rPr>
          <w:rFonts w:ascii="Times New Roman" w:hAnsi="Times New Roman" w:cs="Times New Roman"/>
          <w:sz w:val="24"/>
          <w:szCs w:val="24"/>
          <w:lang w:val="en-GB"/>
        </w:rPr>
        <w:t xml:space="preserve"> of the </w:t>
      </w:r>
      <w:r w:rsidRPr="00BB537D">
        <w:rPr>
          <w:rFonts w:ascii="Times New Roman" w:hAnsi="Times New Roman" w:cs="Times New Roman"/>
          <w:sz w:val="24"/>
          <w:szCs w:val="24"/>
          <w:lang w:val="en-GB"/>
        </w:rPr>
        <w:t xml:space="preserve">furniture. </w:t>
      </w:r>
    </w:p>
    <w:p w:rsidR="00965901" w:rsidRPr="00BB537D" w:rsidRDefault="00965901" w:rsidP="001E1CDB">
      <w:pPr>
        <w:spacing w:after="0"/>
        <w:jc w:val="both"/>
        <w:rPr>
          <w:rFonts w:ascii="Times New Roman" w:hAnsi="Times New Roman" w:cs="Times New Roman"/>
          <w:sz w:val="24"/>
          <w:szCs w:val="24"/>
          <w:lang w:val="en-GB"/>
        </w:rPr>
      </w:pPr>
    </w:p>
    <w:p w:rsidR="00965901" w:rsidRPr="00BB537D" w:rsidRDefault="00965901" w:rsidP="001E1CDB">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Approaching the entrance, by the neighbouring wall, you will find a rare piece of furniture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p>
    <w:p w:rsidR="00965901" w:rsidRPr="00BB537D" w:rsidRDefault="00965901" w:rsidP="001E1CDB">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Cabinet</w:t>
      </w:r>
    </w:p>
    <w:p w:rsidR="00965901" w:rsidRPr="00BB537D" w:rsidRDefault="00965901" w:rsidP="004734D2">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One of the most valuable pieces of furniture </w:t>
      </w:r>
      <w:r w:rsidRPr="002B7E7E">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 the exhibition </w:t>
      </w:r>
      <w:r>
        <w:rPr>
          <w:rFonts w:ascii="Times New Roman" w:hAnsi="Times New Roman" w:cs="Times New Roman"/>
          <w:sz w:val="24"/>
          <w:szCs w:val="24"/>
          <w:lang w:val="en-GB"/>
        </w:rPr>
        <w:t xml:space="preserve">of </w:t>
      </w:r>
      <w:r w:rsidRPr="002B7E7E">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applied arts is a cabinet. It is a cupboard with doors behind which many small drawers are hidden. They are intended for keeping money, documents and valuables. The first cabinets appeared in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in Spain and quickly spread </w:t>
      </w:r>
      <w:r>
        <w:rPr>
          <w:rFonts w:ascii="Times New Roman" w:hAnsi="Times New Roman" w:cs="Times New Roman"/>
          <w:sz w:val="24"/>
          <w:szCs w:val="24"/>
          <w:lang w:val="en-GB"/>
        </w:rPr>
        <w:t>across the entire</w:t>
      </w:r>
      <w:r w:rsidRPr="00BB537D">
        <w:rPr>
          <w:rFonts w:ascii="Times New Roman" w:hAnsi="Times New Roman" w:cs="Times New Roman"/>
          <w:sz w:val="24"/>
          <w:szCs w:val="24"/>
          <w:lang w:val="en-GB"/>
        </w:rPr>
        <w:t xml:space="preserve"> Europe. They were abundantly encrusted, decorated with the motifs of arabesques, cartouches, lion heads and garlands. During the Renaissance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new décor element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grotesque </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became popular</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an ornament composed of intertwined fantastic animals, plants and human figures, architectural ornaments and vases. You can see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grotesque on this cabinet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produced in Germany, at Augsburg. The cabinet is veneered with ebony, decorated with encrustations of ivory. Besides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grotesque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you can also see one more ornament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mascarons. These are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stylized human heads often depicted with animal ears, nose and other attributes. </w:t>
      </w:r>
    </w:p>
    <w:p w:rsidR="00965901" w:rsidRPr="00BB537D" w:rsidRDefault="00965901" w:rsidP="004734D2">
      <w:pPr>
        <w:spacing w:after="0"/>
        <w:jc w:val="both"/>
        <w:rPr>
          <w:rFonts w:ascii="Times New Roman" w:hAnsi="Times New Roman" w:cs="Times New Roman"/>
          <w:sz w:val="24"/>
          <w:szCs w:val="24"/>
          <w:lang w:val="en-GB"/>
        </w:rPr>
      </w:pPr>
    </w:p>
    <w:p w:rsidR="00965901" w:rsidRPr="00BB537D" w:rsidRDefault="00965901" w:rsidP="004734D2">
      <w:pPr>
        <w:spacing w:after="0"/>
        <w:jc w:val="both"/>
        <w:rPr>
          <w:rFonts w:ascii="Times New Roman" w:hAnsi="Times New Roman" w:cs="Times New Roman"/>
          <w:sz w:val="24"/>
          <w:szCs w:val="24"/>
          <w:lang w:val="en-GB"/>
        </w:rPr>
      </w:pPr>
      <w:r w:rsidRPr="00E06C90">
        <w:rPr>
          <w:rFonts w:ascii="Times New Roman" w:hAnsi="Times New Roman" w:cs="Times New Roman"/>
          <w:sz w:val="24"/>
          <w:szCs w:val="24"/>
          <w:lang w:val="en-GB"/>
        </w:rPr>
        <w:t xml:space="preserve">The guided tour in the “Applied </w:t>
      </w:r>
      <w:r>
        <w:rPr>
          <w:rFonts w:ascii="Times New Roman" w:hAnsi="Times New Roman" w:cs="Times New Roman"/>
          <w:sz w:val="24"/>
          <w:szCs w:val="24"/>
          <w:lang w:val="en-GB"/>
        </w:rPr>
        <w:t>Art” exhibition continues.</w:t>
      </w:r>
      <w:r w:rsidRPr="00BB537D">
        <w:rPr>
          <w:rFonts w:ascii="Times New Roman" w:hAnsi="Times New Roman" w:cs="Times New Roman"/>
          <w:sz w:val="24"/>
          <w:szCs w:val="24"/>
          <w:lang w:val="en-GB"/>
        </w:rPr>
        <w:t xml:space="preserve"> If you turn to the right, you will get acquainted with </w:t>
      </w:r>
      <w:r>
        <w:rPr>
          <w:rFonts w:ascii="Times New Roman" w:hAnsi="Times New Roman" w:cs="Times New Roman"/>
          <w:sz w:val="24"/>
          <w:szCs w:val="24"/>
          <w:lang w:val="en-GB"/>
        </w:rPr>
        <w:t xml:space="preserve">the </w:t>
      </w:r>
      <w:r w:rsidRPr="002B7E7E">
        <w:rPr>
          <w:rFonts w:ascii="Times New Roman" w:hAnsi="Times New Roman" w:cs="Times New Roman"/>
          <w:sz w:val="24"/>
          <w:szCs w:val="24"/>
          <w:lang w:val="en-GB"/>
        </w:rPr>
        <w:t>art samples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Western Europe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Far East – China and Japan: articles of bone, metal, wooden and stone statuettes, lacquer, Cloisonné enamel and porcelain pieces of art and items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were intended for export. In the West</w:t>
      </w:r>
      <w:r>
        <w:rPr>
          <w:rFonts w:ascii="Times New Roman" w:hAnsi="Times New Roman" w:cs="Times New Roman"/>
          <w:sz w:val="24"/>
          <w:szCs w:val="24"/>
          <w:lang w:val="en-GB"/>
        </w:rPr>
        <w:t>ern</w:t>
      </w:r>
      <w:r w:rsidRPr="00BB537D">
        <w:rPr>
          <w:rFonts w:ascii="Times New Roman" w:hAnsi="Times New Roman" w:cs="Times New Roman"/>
          <w:sz w:val="24"/>
          <w:szCs w:val="24"/>
          <w:lang w:val="en-GB"/>
        </w:rPr>
        <w:t xml:space="preserve"> Europe of the 18</w:t>
      </w:r>
      <w:r w:rsidRPr="00BB537D">
        <w:rPr>
          <w:rFonts w:ascii="Times New Roman" w:hAnsi="Times New Roman" w:cs="Times New Roman"/>
          <w:sz w:val="24"/>
          <w:szCs w:val="24"/>
          <w:vertAlign w:val="superscript"/>
          <w:lang w:val="en-GB"/>
        </w:rPr>
        <w:t xml:space="preserve">th </w:t>
      </w:r>
      <w:r w:rsidRPr="00BB537D">
        <w:rPr>
          <w:rFonts w:ascii="Times New Roman" w:hAnsi="Times New Roman" w:cs="Times New Roman"/>
          <w:sz w:val="24"/>
          <w:szCs w:val="24"/>
          <w:lang w:val="en-GB"/>
        </w:rPr>
        <w:t>- 19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fashionable to acquire both </w:t>
      </w:r>
      <w:r>
        <w:rPr>
          <w:rFonts w:ascii="Times New Roman" w:hAnsi="Times New Roman" w:cs="Times New Roman"/>
          <w:sz w:val="24"/>
          <w:szCs w:val="24"/>
          <w:lang w:val="en-GB"/>
        </w:rPr>
        <w:t>the oriental</w:t>
      </w:r>
      <w:r w:rsidRPr="00BB537D">
        <w:rPr>
          <w:rFonts w:ascii="Times New Roman" w:hAnsi="Times New Roman" w:cs="Times New Roman"/>
          <w:sz w:val="24"/>
          <w:szCs w:val="24"/>
          <w:lang w:val="en-GB"/>
        </w:rPr>
        <w:t xml:space="preserve"> works and works decorated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Eastern style and </w:t>
      </w:r>
      <w:r>
        <w:rPr>
          <w:rFonts w:ascii="Times New Roman" w:hAnsi="Times New Roman" w:cs="Times New Roman"/>
          <w:sz w:val="24"/>
          <w:szCs w:val="24"/>
          <w:lang w:val="en-GB"/>
        </w:rPr>
        <w:t xml:space="preserve">use them to </w:t>
      </w:r>
      <w:r w:rsidRPr="00BB537D">
        <w:rPr>
          <w:rFonts w:ascii="Times New Roman" w:hAnsi="Times New Roman" w:cs="Times New Roman"/>
          <w:sz w:val="24"/>
          <w:szCs w:val="24"/>
          <w:lang w:val="en-GB"/>
        </w:rPr>
        <w:t xml:space="preserve">embellish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interiors</w:t>
      </w:r>
      <w:r>
        <w:rPr>
          <w:rFonts w:ascii="Times New Roman" w:hAnsi="Times New Roman" w:cs="Times New Roman"/>
          <w:sz w:val="24"/>
          <w:szCs w:val="24"/>
          <w:lang w:val="en-GB"/>
        </w:rPr>
        <w:t xml:space="preserve"> of the </w:t>
      </w:r>
      <w:r w:rsidRPr="00BB537D">
        <w:rPr>
          <w:rFonts w:ascii="Times New Roman" w:hAnsi="Times New Roman" w:cs="Times New Roman"/>
          <w:sz w:val="24"/>
          <w:szCs w:val="24"/>
          <w:lang w:val="en-GB"/>
        </w:rPr>
        <w:t>manor</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w:t>
      </w:r>
    </w:p>
    <w:p w:rsidR="00965901" w:rsidRPr="00BB537D" w:rsidRDefault="00965901" w:rsidP="004734D2">
      <w:pPr>
        <w:spacing w:after="0"/>
        <w:jc w:val="both"/>
        <w:rPr>
          <w:rFonts w:ascii="Times New Roman" w:hAnsi="Times New Roman" w:cs="Times New Roman"/>
          <w:sz w:val="24"/>
          <w:szCs w:val="24"/>
          <w:lang w:val="en-GB"/>
        </w:rPr>
      </w:pPr>
    </w:p>
    <w:p w:rsidR="00965901" w:rsidRPr="00BB537D" w:rsidRDefault="00965901" w:rsidP="004734D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Let us</w:t>
      </w:r>
      <w:r w:rsidRPr="00BB537D">
        <w:rPr>
          <w:rFonts w:ascii="Times New Roman" w:hAnsi="Times New Roman" w:cs="Times New Roman"/>
          <w:sz w:val="24"/>
          <w:szCs w:val="24"/>
          <w:lang w:val="en-GB"/>
        </w:rPr>
        <w:t xml:space="preserve"> stop by the glass-case with miniature sculptures on the left side of the hall.</w:t>
      </w:r>
    </w:p>
    <w:p w:rsidR="00965901" w:rsidRPr="00BB537D" w:rsidRDefault="00965901" w:rsidP="004734D2">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Netsuke “A Snake” </w:t>
      </w:r>
    </w:p>
    <w:p w:rsidR="00965901" w:rsidRPr="00BB537D" w:rsidRDefault="00965901" w:rsidP="00CA47B6">
      <w:pPr>
        <w:pStyle w:val="ListParagraph"/>
        <w:spacing w:after="0"/>
        <w:jc w:val="both"/>
        <w:rPr>
          <w:rFonts w:ascii="Times New Roman" w:hAnsi="Times New Roman" w:cs="Times New Roman"/>
          <w:color w:val="000000"/>
          <w:sz w:val="24"/>
          <w:szCs w:val="24"/>
          <w:lang w:val="en-GB"/>
        </w:rPr>
      </w:pPr>
      <w:r w:rsidRPr="00BB537D">
        <w:rPr>
          <w:rFonts w:ascii="Times New Roman" w:hAnsi="Times New Roman" w:cs="Times New Roman"/>
          <w:color w:val="000000"/>
          <w:sz w:val="24"/>
          <w:szCs w:val="24"/>
          <w:lang w:val="en-GB"/>
        </w:rPr>
        <w:t>[In Japanese all the syllables of the word are equally accentuated]</w:t>
      </w:r>
    </w:p>
    <w:p w:rsidR="00965901" w:rsidRPr="00BB537D" w:rsidRDefault="00965901" w:rsidP="00860957">
      <w:pPr>
        <w:pStyle w:val="ListParagraph"/>
        <w:spacing w:after="0"/>
        <w:jc w:val="both"/>
        <w:rPr>
          <w:rFonts w:ascii="Times New Roman" w:hAnsi="Times New Roman" w:cs="Times New Roman"/>
          <w:sz w:val="24"/>
          <w:szCs w:val="24"/>
          <w:lang w:val="en-GB"/>
        </w:rPr>
      </w:pPr>
    </w:p>
    <w:p w:rsidR="00965901" w:rsidRPr="00BB537D" w:rsidRDefault="00965901" w:rsidP="0086095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Netsuke is a miniature Japanese sculpture, one of the most prominent and unique kinds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Japanese art. The historic development of Netsuke covers 300 years and is related </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the ruling of Tokugawas from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till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w:t>
      </w:r>
      <w:r>
        <w:rPr>
          <w:rFonts w:ascii="Times New Roman" w:hAnsi="Times New Roman" w:cs="Times New Roman"/>
          <w:sz w:val="24"/>
          <w:szCs w:val="24"/>
          <w:lang w:val="en-GB"/>
        </w:rPr>
        <w:t>y</w:t>
      </w:r>
      <w:r w:rsidRPr="00BB537D">
        <w:rPr>
          <w:rFonts w:ascii="Times New Roman" w:hAnsi="Times New Roman" w:cs="Times New Roman"/>
          <w:sz w:val="24"/>
          <w:szCs w:val="24"/>
          <w:lang w:val="en-GB"/>
        </w:rPr>
        <w:t>. At that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clothes </w:t>
      </w:r>
      <w:r>
        <w:rPr>
          <w:rFonts w:ascii="Times New Roman" w:hAnsi="Times New Roman" w:cs="Times New Roman"/>
          <w:sz w:val="24"/>
          <w:szCs w:val="24"/>
          <w:lang w:val="en-GB"/>
        </w:rPr>
        <w:t>had no</w:t>
      </w:r>
      <w:r w:rsidRPr="00BB537D">
        <w:rPr>
          <w:rFonts w:ascii="Times New Roman" w:hAnsi="Times New Roman" w:cs="Times New Roman"/>
          <w:sz w:val="24"/>
          <w:szCs w:val="24"/>
          <w:lang w:val="en-GB"/>
        </w:rPr>
        <w:t xml:space="preserve"> pockets, so a man’s kimono was supplemented with a small miniature sculpture fastened to the belt. The function of Netsuke is to </w:t>
      </w:r>
      <w:r>
        <w:rPr>
          <w:rFonts w:ascii="Times New Roman" w:hAnsi="Times New Roman" w:cs="Times New Roman"/>
          <w:sz w:val="24"/>
          <w:szCs w:val="24"/>
          <w:lang w:val="en-GB"/>
        </w:rPr>
        <w:t>store</w:t>
      </w:r>
      <w:r w:rsidRPr="00BB537D">
        <w:rPr>
          <w:rFonts w:ascii="Times New Roman" w:hAnsi="Times New Roman" w:cs="Times New Roman"/>
          <w:sz w:val="24"/>
          <w:szCs w:val="24"/>
          <w:lang w:val="en-GB"/>
        </w:rPr>
        <w:t xml:space="preserve"> various </w:t>
      </w:r>
      <w:r>
        <w:rPr>
          <w:rFonts w:ascii="Times New Roman" w:hAnsi="Times New Roman" w:cs="Times New Roman"/>
          <w:sz w:val="24"/>
          <w:szCs w:val="24"/>
          <w:lang w:val="en-GB"/>
        </w:rPr>
        <w:t xml:space="preserve">small belongings </w:t>
      </w:r>
      <w:r w:rsidRPr="00BB537D">
        <w:rPr>
          <w:rFonts w:ascii="Times New Roman" w:hAnsi="Times New Roman" w:cs="Times New Roman"/>
          <w:sz w:val="24"/>
          <w:szCs w:val="24"/>
          <w:lang w:val="en-GB"/>
        </w:rPr>
        <w:t>at the belt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moneybag, a pipe, a bag for tobacco, a box with medication. The subjects of these statuettes are a peculiar encyclop</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edia of </w:t>
      </w:r>
      <w:r w:rsidRPr="002B7E7E">
        <w:rPr>
          <w:rFonts w:ascii="Times New Roman" w:hAnsi="Times New Roman" w:cs="Times New Roman"/>
          <w:sz w:val="24"/>
          <w:szCs w:val="24"/>
          <w:lang w:val="en-GB"/>
        </w:rPr>
        <w:t>daily</w:t>
      </w:r>
      <w:r w:rsidRPr="00516613">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life, customs and prejudices, folk beliefs, tales and legends, ancient mythology and real historical events of the Japanese. In the set of Netsukes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several author’s works distinguish themselves. The sculpture of ivory “A Snake” was created at the end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by a woman carver Tomiharu Bunshojo. The </w:t>
      </w:r>
      <w:r>
        <w:rPr>
          <w:rFonts w:ascii="Times New Roman" w:hAnsi="Times New Roman" w:cs="Times New Roman"/>
          <w:sz w:val="24"/>
          <w:szCs w:val="24"/>
          <w:lang w:val="en-GB"/>
        </w:rPr>
        <w:t>artist</w:t>
      </w:r>
      <w:r w:rsidRPr="00BB537D">
        <w:rPr>
          <w:rFonts w:ascii="Times New Roman" w:hAnsi="Times New Roman" w:cs="Times New Roman"/>
          <w:sz w:val="24"/>
          <w:szCs w:val="24"/>
          <w:lang w:val="en-GB"/>
        </w:rPr>
        <w:t xml:space="preserve"> belonged to Ivami School</w:t>
      </w:r>
      <w:r>
        <w:rPr>
          <w:rFonts w:ascii="Times New Roman" w:hAnsi="Times New Roman" w:cs="Times New Roman"/>
          <w:sz w:val="24"/>
          <w:szCs w:val="24"/>
          <w:lang w:val="en-GB"/>
        </w:rPr>
        <w:t xml:space="preserve">, which was characterised by the </w:t>
      </w:r>
      <w:r w:rsidRPr="00BB537D">
        <w:rPr>
          <w:rFonts w:ascii="Times New Roman" w:hAnsi="Times New Roman" w:cs="Times New Roman"/>
          <w:sz w:val="24"/>
          <w:szCs w:val="24"/>
          <w:lang w:val="en-GB"/>
        </w:rPr>
        <w:t>depiction of nature, especially of reptiles and insects</w:t>
      </w:r>
      <w:r>
        <w:rPr>
          <w:rFonts w:ascii="Times New Roman" w:hAnsi="Times New Roman" w:cs="Times New Roman"/>
          <w:sz w:val="24"/>
          <w:szCs w:val="24"/>
          <w:lang w:val="en-GB"/>
        </w:rPr>
        <w:t>, only.</w:t>
      </w:r>
      <w:r w:rsidRPr="00BB537D">
        <w:rPr>
          <w:rFonts w:ascii="Times New Roman" w:hAnsi="Times New Roman" w:cs="Times New Roman"/>
          <w:sz w:val="24"/>
          <w:szCs w:val="24"/>
          <w:lang w:val="en-GB"/>
        </w:rPr>
        <w:t xml:space="preserve"> </w:t>
      </w:r>
    </w:p>
    <w:p w:rsidR="00965901" w:rsidRPr="00BB537D" w:rsidRDefault="00965901" w:rsidP="00860957">
      <w:pPr>
        <w:spacing w:after="0"/>
        <w:jc w:val="both"/>
        <w:rPr>
          <w:rFonts w:ascii="Times New Roman" w:hAnsi="Times New Roman" w:cs="Times New Roman"/>
          <w:sz w:val="24"/>
          <w:szCs w:val="24"/>
          <w:lang w:val="en-GB"/>
        </w:rPr>
      </w:pPr>
    </w:p>
    <w:p w:rsidR="00965901" w:rsidRPr="00BB537D" w:rsidRDefault="00965901" w:rsidP="0086095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glass-cases situated in the centre of the hall</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porcelain crockery of China and Japan created </w:t>
      </w:r>
      <w:r>
        <w:rPr>
          <w:rFonts w:ascii="Times New Roman" w:hAnsi="Times New Roman" w:cs="Times New Roman"/>
          <w:sz w:val="24"/>
          <w:szCs w:val="24"/>
          <w:lang w:val="en-GB"/>
        </w:rPr>
        <w:t>from</w:t>
      </w:r>
      <w:r w:rsidRPr="00BB537D">
        <w:rPr>
          <w:rFonts w:ascii="Times New Roman" w:hAnsi="Times New Roman" w:cs="Times New Roman"/>
          <w:sz w:val="24"/>
          <w:szCs w:val="24"/>
          <w:lang w:val="en-GB"/>
        </w:rPr>
        <w:t xml:space="preserve">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to the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half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is exhibited. </w:t>
      </w:r>
      <w:r>
        <w:rPr>
          <w:rFonts w:ascii="Times New Roman" w:hAnsi="Times New Roman" w:cs="Times New Roman"/>
          <w:sz w:val="24"/>
          <w:szCs w:val="24"/>
          <w:lang w:val="en-GB"/>
        </w:rPr>
        <w:t>One p</w:t>
      </w:r>
      <w:r w:rsidRPr="00BB537D">
        <w:rPr>
          <w:rFonts w:ascii="Times New Roman" w:hAnsi="Times New Roman" w:cs="Times New Roman"/>
          <w:sz w:val="24"/>
          <w:szCs w:val="24"/>
          <w:lang w:val="en-GB"/>
        </w:rPr>
        <w:t xml:space="preserve">art of them was </w:t>
      </w:r>
      <w:r>
        <w:rPr>
          <w:rFonts w:ascii="Times New Roman" w:hAnsi="Times New Roman" w:cs="Times New Roman"/>
          <w:sz w:val="24"/>
          <w:szCs w:val="24"/>
          <w:lang w:val="en-GB"/>
        </w:rPr>
        <w:t>designed</w:t>
      </w:r>
      <w:r w:rsidRPr="00BB537D">
        <w:rPr>
          <w:rFonts w:ascii="Times New Roman" w:hAnsi="Times New Roman" w:cs="Times New Roman"/>
          <w:sz w:val="24"/>
          <w:szCs w:val="24"/>
          <w:lang w:val="en-GB"/>
        </w:rPr>
        <w:t xml:space="preserve"> for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local market, and the other part – for export. </w:t>
      </w:r>
      <w:r>
        <w:rPr>
          <w:rFonts w:ascii="Times New Roman" w:hAnsi="Times New Roman" w:cs="Times New Roman"/>
          <w:sz w:val="24"/>
          <w:szCs w:val="24"/>
          <w:lang w:val="en-GB"/>
        </w:rPr>
        <w:t>The v</w:t>
      </w:r>
      <w:r w:rsidRPr="00BB537D">
        <w:rPr>
          <w:rFonts w:ascii="Times New Roman" w:hAnsi="Times New Roman" w:cs="Times New Roman"/>
          <w:sz w:val="24"/>
          <w:szCs w:val="24"/>
          <w:lang w:val="en-GB"/>
        </w:rPr>
        <w:t xml:space="preserve">ase “Famille verte” marked by number 84 is on the top shelf of the first glass-case. </w:t>
      </w:r>
    </w:p>
    <w:p w:rsidR="00965901" w:rsidRPr="00BB537D" w:rsidRDefault="00965901" w:rsidP="00860957">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sz w:val="24"/>
          <w:szCs w:val="24"/>
          <w:lang w:val="en-GB"/>
        </w:rPr>
      </w:pPr>
      <w:r w:rsidRPr="00BB537D">
        <w:rPr>
          <w:rFonts w:ascii="Times New Roman" w:hAnsi="Times New Roman" w:cs="Times New Roman"/>
          <w:b/>
          <w:bCs/>
          <w:color w:val="1F497D"/>
          <w:sz w:val="24"/>
          <w:szCs w:val="24"/>
          <w:lang w:val="en-GB"/>
        </w:rPr>
        <w:t>Vase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BB537D">
        <w:rPr>
          <w:rFonts w:ascii="Times New Roman" w:hAnsi="Times New Roman" w:cs="Times New Roman"/>
          <w:b/>
          <w:bCs/>
          <w:color w:val="1F497D"/>
          <w:sz w:val="24"/>
          <w:szCs w:val="24"/>
          <w:lang w:val="en-GB"/>
        </w:rPr>
        <w:t xml:space="preserve">“Famille verte” </w:t>
      </w:r>
    </w:p>
    <w:p w:rsidR="00965901" w:rsidRPr="00BB537D" w:rsidRDefault="00965901" w:rsidP="00D0576D">
      <w:pPr>
        <w:pStyle w:val="ListParagraph"/>
        <w:spacing w:after="0"/>
        <w:ind w:firstLine="72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[fam</w:t>
      </w:r>
      <w:r w:rsidRPr="00BB537D">
        <w:rPr>
          <w:rFonts w:ascii="Times New Roman" w:hAnsi="Times New Roman" w:cs="Times New Roman"/>
          <w:b/>
          <w:bCs/>
          <w:sz w:val="24"/>
          <w:szCs w:val="24"/>
          <w:u w:val="single"/>
          <w:lang w:val="en-GB"/>
        </w:rPr>
        <w:t>ij</w:t>
      </w:r>
      <w:r w:rsidRPr="00BB537D">
        <w:rPr>
          <w:rFonts w:ascii="Times New Roman" w:hAnsi="Times New Roman" w:cs="Times New Roman"/>
          <w:sz w:val="24"/>
          <w:szCs w:val="24"/>
          <w:u w:val="single"/>
          <w:lang w:val="en-GB"/>
        </w:rPr>
        <w:t xml:space="preserve"> </w:t>
      </w:r>
      <w:r w:rsidRPr="00BB537D">
        <w:rPr>
          <w:rFonts w:ascii="Times New Roman" w:hAnsi="Times New Roman" w:cs="Times New Roman"/>
          <w:sz w:val="24"/>
          <w:szCs w:val="24"/>
          <w:lang w:val="en-GB"/>
        </w:rPr>
        <w:t>vert]</w:t>
      </w:r>
    </w:p>
    <w:p w:rsidR="00965901" w:rsidRPr="00BB537D" w:rsidRDefault="00965901" w:rsidP="00AD5797">
      <w:pPr>
        <w:spacing w:after="0"/>
        <w:jc w:val="both"/>
        <w:rPr>
          <w:rFonts w:ascii="Times New Roman" w:hAnsi="Times New Roman" w:cs="Times New Roman"/>
          <w:sz w:val="24"/>
          <w:szCs w:val="24"/>
          <w:lang w:val="en-GB"/>
        </w:rPr>
      </w:pPr>
    </w:p>
    <w:p w:rsidR="00965901" w:rsidRPr="00BB537D" w:rsidRDefault="00965901" w:rsidP="00AD579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vase of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is attributed to the so-called </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Famille verte”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“The Green Family”. That is a group</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got its name due to green colour dominating in the décor. This porcelain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production of which was started in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is decorated with coloured glazes and enamels. Graceful, plastic forms</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harmonious, rich colours are typical of its articles; the paintings are very detailed and expressive. In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porcelain articles </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“Famille verte” </w:t>
      </w:r>
      <w:r>
        <w:rPr>
          <w:rFonts w:ascii="Times New Roman" w:hAnsi="Times New Roman" w:cs="Times New Roman"/>
          <w:sz w:val="24"/>
          <w:szCs w:val="24"/>
          <w:lang w:val="en-GB"/>
        </w:rPr>
        <w:t>started to be exported</w:t>
      </w:r>
      <w:r w:rsidRPr="00BB537D">
        <w:rPr>
          <w:rFonts w:ascii="Times New Roman" w:hAnsi="Times New Roman" w:cs="Times New Roman"/>
          <w:sz w:val="24"/>
          <w:szCs w:val="24"/>
          <w:lang w:val="en-GB"/>
        </w:rPr>
        <w:t xml:space="preserve"> to Europe, </w:t>
      </w:r>
      <w:r>
        <w:rPr>
          <w:rFonts w:ascii="Times New Roman" w:hAnsi="Times New Roman" w:cs="Times New Roman"/>
          <w:sz w:val="24"/>
          <w:szCs w:val="24"/>
          <w:lang w:val="en-GB"/>
        </w:rPr>
        <w:t>where</w:t>
      </w:r>
      <w:r w:rsidRPr="00BB537D">
        <w:rPr>
          <w:rFonts w:ascii="Times New Roman" w:hAnsi="Times New Roman" w:cs="Times New Roman"/>
          <w:sz w:val="24"/>
          <w:szCs w:val="24"/>
          <w:lang w:val="en-GB"/>
        </w:rPr>
        <w:t xml:space="preserve"> they </w:t>
      </w:r>
      <w:r w:rsidRPr="002B7E7E">
        <w:rPr>
          <w:rFonts w:ascii="Times New Roman" w:hAnsi="Times New Roman" w:cs="Times New Roman"/>
          <w:sz w:val="24"/>
          <w:szCs w:val="24"/>
          <w:lang w:val="en-GB"/>
        </w:rPr>
        <w:t>have been</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extremely </w:t>
      </w:r>
      <w:r w:rsidRPr="00BB537D">
        <w:rPr>
          <w:rFonts w:ascii="Times New Roman" w:hAnsi="Times New Roman" w:cs="Times New Roman"/>
          <w:sz w:val="24"/>
          <w:szCs w:val="24"/>
          <w:lang w:val="en-GB"/>
        </w:rPr>
        <w:t xml:space="preserve">valued. </w:t>
      </w:r>
    </w:p>
    <w:p w:rsidR="00965901" w:rsidRPr="00BB537D" w:rsidRDefault="00965901" w:rsidP="00AD5797">
      <w:pPr>
        <w:spacing w:after="0"/>
        <w:jc w:val="both"/>
        <w:rPr>
          <w:rFonts w:ascii="Times New Roman" w:hAnsi="Times New Roman" w:cs="Times New Roman"/>
          <w:sz w:val="24"/>
          <w:szCs w:val="24"/>
          <w:lang w:val="en-GB"/>
        </w:rPr>
      </w:pPr>
    </w:p>
    <w:p w:rsidR="00965901" w:rsidRPr="00BB537D" w:rsidRDefault="00965901" w:rsidP="00AD579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is on the top shelf of the left glass-case situated in the centre of the hall. </w:t>
      </w:r>
    </w:p>
    <w:p w:rsidR="00965901" w:rsidRPr="00BB537D" w:rsidRDefault="00965901" w:rsidP="00AD5797">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Imari plates</w:t>
      </w:r>
    </w:p>
    <w:p w:rsidR="00965901" w:rsidRPr="00BB537D" w:rsidRDefault="00965901" w:rsidP="00AD579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Japan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production of porcelain started</w:t>
      </w:r>
      <w:r>
        <w:rPr>
          <w:rFonts w:ascii="Times New Roman" w:hAnsi="Times New Roman" w:cs="Times New Roman"/>
          <w:sz w:val="24"/>
          <w:szCs w:val="24"/>
          <w:lang w:val="en-GB"/>
        </w:rPr>
        <w:t xml:space="preserve"> </w:t>
      </w:r>
      <w:r w:rsidRPr="002B7E7E">
        <w:rPr>
          <w:rFonts w:ascii="Times New Roman" w:hAnsi="Times New Roman" w:cs="Times New Roman"/>
          <w:sz w:val="24"/>
          <w:szCs w:val="24"/>
          <w:lang w:val="en-GB"/>
        </w:rPr>
        <w:t>only in</w:t>
      </w:r>
      <w:r w:rsidRPr="00BB537D">
        <w:rPr>
          <w:rFonts w:ascii="Times New Roman" w:hAnsi="Times New Roman" w:cs="Times New Roman"/>
          <w:sz w:val="24"/>
          <w:szCs w:val="24"/>
          <w:lang w:val="en-GB"/>
        </w:rPr>
        <w:t xml:space="preserve"> about 1500. The first porcelain furnaces were arranged in Arita, Kiusiu [</w:t>
      </w:r>
      <w:r w:rsidRPr="00BB537D">
        <w:rPr>
          <w:rFonts w:ascii="Times New Roman" w:hAnsi="Times New Roman" w:cs="Times New Roman"/>
          <w:sz w:val="24"/>
          <w:szCs w:val="24"/>
          <w:u w:val="single"/>
          <w:lang w:val="en-GB"/>
        </w:rPr>
        <w:t>Kiu</w:t>
      </w:r>
      <w:r w:rsidRPr="00BB537D">
        <w:rPr>
          <w:rFonts w:ascii="Times New Roman" w:hAnsi="Times New Roman" w:cs="Times New Roman"/>
          <w:sz w:val="24"/>
          <w:szCs w:val="24"/>
          <w:lang w:val="en-GB"/>
        </w:rPr>
        <w:t xml:space="preserve">siu]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sland. In the middle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Dutch acquired a monopoly to trade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Japanese porcelain and started to bring it to Europe.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encouraged the local potters to draw their inspiration from the luxurious European fabrics – patterns of brocade. </w:t>
      </w:r>
      <w:r>
        <w:rPr>
          <w:rFonts w:ascii="Times New Roman" w:hAnsi="Times New Roman" w:cs="Times New Roman"/>
          <w:sz w:val="24"/>
          <w:szCs w:val="24"/>
          <w:lang w:val="en-GB"/>
        </w:rPr>
        <w:t>It formed the basis for</w:t>
      </w:r>
      <w:r w:rsidRPr="00BB537D">
        <w:rPr>
          <w:rFonts w:ascii="Times New Roman" w:hAnsi="Times New Roman" w:cs="Times New Roman"/>
          <w:sz w:val="24"/>
          <w:szCs w:val="24"/>
          <w:lang w:val="en-GB"/>
        </w:rPr>
        <w:t xml:space="preserve"> a new, very ornate and complicated style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Imari. Imari </w:t>
      </w:r>
      <w:r>
        <w:rPr>
          <w:rFonts w:ascii="Times New Roman" w:hAnsi="Times New Roman" w:cs="Times New Roman"/>
          <w:sz w:val="24"/>
          <w:szCs w:val="24"/>
          <w:lang w:val="en-GB"/>
        </w:rPr>
        <w:t xml:space="preserve">is characterised by a rich </w:t>
      </w:r>
      <w:r w:rsidRPr="00BB537D">
        <w:rPr>
          <w:rFonts w:ascii="Times New Roman" w:hAnsi="Times New Roman" w:cs="Times New Roman"/>
          <w:sz w:val="24"/>
          <w:szCs w:val="24"/>
          <w:lang w:val="en-GB"/>
        </w:rPr>
        <w:t xml:space="preserve">gamut of colours, </w:t>
      </w:r>
      <w:r>
        <w:rPr>
          <w:rFonts w:ascii="Times New Roman" w:hAnsi="Times New Roman" w:cs="Times New Roman"/>
          <w:sz w:val="24"/>
          <w:szCs w:val="24"/>
          <w:lang w:val="en-GB"/>
        </w:rPr>
        <w:t>dominated by</w:t>
      </w:r>
      <w:r w:rsidRPr="00BB537D">
        <w:rPr>
          <w:rFonts w:ascii="Times New Roman" w:hAnsi="Times New Roman" w:cs="Times New Roman"/>
          <w:sz w:val="24"/>
          <w:szCs w:val="24"/>
          <w:lang w:val="en-GB"/>
        </w:rPr>
        <w:t xml:space="preserve"> light or dark red post-glaze tones, temperate gilding. In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Imari products were exported to Europe: they decorated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interiors</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palace</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the richest trade houses </w:t>
      </w:r>
      <w:r w:rsidRPr="00E06C90">
        <w:rPr>
          <w:rFonts w:ascii="Times New Roman" w:hAnsi="Times New Roman" w:cs="Times New Roman"/>
          <w:sz w:val="24"/>
          <w:szCs w:val="24"/>
          <w:lang w:val="en-GB"/>
        </w:rPr>
        <w:t>peacocked with them.</w:t>
      </w:r>
      <w:r w:rsidRPr="00BB537D">
        <w:rPr>
          <w:rFonts w:ascii="Times New Roman" w:hAnsi="Times New Roman" w:cs="Times New Roman"/>
          <w:sz w:val="24"/>
          <w:szCs w:val="24"/>
          <w:lang w:val="en-GB"/>
        </w:rPr>
        <w:t xml:space="preserve"> The surface of the exhibited Imari articles is as if a dreamlike </w:t>
      </w:r>
      <w:r>
        <w:rPr>
          <w:rFonts w:ascii="Times New Roman" w:hAnsi="Times New Roman" w:cs="Times New Roman"/>
          <w:sz w:val="24"/>
          <w:szCs w:val="24"/>
          <w:lang w:val="en-GB"/>
        </w:rPr>
        <w:t>oriental rug</w:t>
      </w:r>
      <w:r w:rsidRPr="00BB537D">
        <w:rPr>
          <w:rFonts w:ascii="Times New Roman" w:hAnsi="Times New Roman" w:cs="Times New Roman"/>
          <w:sz w:val="24"/>
          <w:szCs w:val="24"/>
          <w:lang w:val="en-GB"/>
        </w:rPr>
        <w:t xml:space="preserve"> surprising by the unexpected combinations of colours. </w:t>
      </w:r>
    </w:p>
    <w:p w:rsidR="00965901" w:rsidRPr="00BB537D" w:rsidRDefault="00965901" w:rsidP="00AD5797">
      <w:pPr>
        <w:spacing w:after="0"/>
        <w:jc w:val="both"/>
        <w:rPr>
          <w:rFonts w:ascii="Times New Roman" w:hAnsi="Times New Roman" w:cs="Times New Roman"/>
          <w:sz w:val="24"/>
          <w:szCs w:val="24"/>
          <w:lang w:val="en-GB"/>
        </w:rPr>
      </w:pPr>
    </w:p>
    <w:p w:rsidR="00965901" w:rsidRPr="00BB537D" w:rsidRDefault="00965901" w:rsidP="00AD5797">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the bottom shelf of the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there is the exhibit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26. </w:t>
      </w:r>
    </w:p>
    <w:p w:rsidR="00965901" w:rsidRPr="00BB537D" w:rsidRDefault="00965901" w:rsidP="00AD5797">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Satsuma Vases</w:t>
      </w:r>
    </w:p>
    <w:p w:rsidR="00965901" w:rsidRPr="00BB537D" w:rsidRDefault="00965901" w:rsidP="008000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Satsuma porcelain is a special Japanese pottery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production of which started in Kiusiu Island of Satsuma prefecture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at the end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The production of this porcelain flourished in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In 1867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Satsuma porcelain was introduced in the World Exhibition in Paris and reaped great interest.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qualitative and </w:t>
      </w:r>
      <w:r>
        <w:rPr>
          <w:rFonts w:ascii="Times New Roman" w:hAnsi="Times New Roman" w:cs="Times New Roman"/>
          <w:sz w:val="24"/>
          <w:szCs w:val="24"/>
          <w:lang w:val="en-GB"/>
        </w:rPr>
        <w:t>durable</w:t>
      </w:r>
      <w:r w:rsidRPr="00BB537D">
        <w:rPr>
          <w:rFonts w:ascii="Times New Roman" w:hAnsi="Times New Roman" w:cs="Times New Roman"/>
          <w:sz w:val="24"/>
          <w:szCs w:val="24"/>
          <w:lang w:val="en-GB"/>
        </w:rPr>
        <w:t xml:space="preserve"> porcelain </w:t>
      </w:r>
      <w:r>
        <w:rPr>
          <w:rFonts w:ascii="Times New Roman" w:hAnsi="Times New Roman" w:cs="Times New Roman"/>
          <w:sz w:val="24"/>
          <w:szCs w:val="24"/>
          <w:lang w:val="en-GB"/>
        </w:rPr>
        <w:t>characterised by</w:t>
      </w:r>
      <w:r w:rsidRPr="00BB537D">
        <w:rPr>
          <w:rFonts w:ascii="Times New Roman" w:hAnsi="Times New Roman" w:cs="Times New Roman"/>
          <w:sz w:val="24"/>
          <w:szCs w:val="24"/>
          <w:lang w:val="en-GB"/>
        </w:rPr>
        <w:t xml:space="preserve"> even surface covered with small nearly microscopically cracky glaze of a subtle shade of ivory. The products are decorated with figur</w:t>
      </w:r>
      <w:r>
        <w:rPr>
          <w:rFonts w:ascii="Times New Roman" w:hAnsi="Times New Roman" w:cs="Times New Roman"/>
          <w:sz w:val="24"/>
          <w:szCs w:val="24"/>
          <w:lang w:val="en-GB"/>
        </w:rPr>
        <w:t>ativ</w:t>
      </w:r>
      <w:r w:rsidRPr="00BB537D">
        <w:rPr>
          <w:rFonts w:ascii="Times New Roman" w:hAnsi="Times New Roman" w:cs="Times New Roman"/>
          <w:sz w:val="24"/>
          <w:szCs w:val="24"/>
          <w:lang w:val="en-GB"/>
        </w:rPr>
        <w:t>e scenes</w:t>
      </w:r>
      <w:r>
        <w:rPr>
          <w:rFonts w:ascii="Times New Roman" w:hAnsi="Times New Roman" w:cs="Times New Roman"/>
          <w:sz w:val="24"/>
          <w:szCs w:val="24"/>
          <w:lang w:val="en-GB"/>
        </w:rPr>
        <w:t xml:space="preserve">, which usually depict </w:t>
      </w:r>
      <w:r w:rsidRPr="00BB537D">
        <w:rPr>
          <w:rFonts w:ascii="Times New Roman" w:hAnsi="Times New Roman" w:cs="Times New Roman"/>
          <w:sz w:val="24"/>
          <w:szCs w:val="24"/>
          <w:lang w:val="en-GB"/>
        </w:rPr>
        <w:t xml:space="preserve">gods, samurai, men and women </w:t>
      </w:r>
      <w:r>
        <w:rPr>
          <w:rFonts w:ascii="Times New Roman" w:hAnsi="Times New Roman" w:cs="Times New Roman"/>
          <w:sz w:val="24"/>
          <w:szCs w:val="24"/>
          <w:lang w:val="en-GB"/>
        </w:rPr>
        <w:t xml:space="preserve">dressed </w:t>
      </w:r>
      <w:r w:rsidRPr="00BB537D">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their </w:t>
      </w:r>
      <w:r w:rsidRPr="00BB537D">
        <w:rPr>
          <w:rFonts w:ascii="Times New Roman" w:hAnsi="Times New Roman" w:cs="Times New Roman"/>
          <w:sz w:val="24"/>
          <w:szCs w:val="24"/>
          <w:lang w:val="en-GB"/>
        </w:rPr>
        <w:t xml:space="preserve">national costumes. Relief patterns of coloured glazes enriched by abundant gilding are typical of them. That gives a luxurious impression of brocade. </w:t>
      </w:r>
    </w:p>
    <w:p w:rsidR="00965901" w:rsidRPr="00BB537D" w:rsidRDefault="00965901" w:rsidP="008000BF">
      <w:pPr>
        <w:spacing w:after="0"/>
        <w:jc w:val="both"/>
        <w:rPr>
          <w:rFonts w:ascii="Times New Roman" w:hAnsi="Times New Roman" w:cs="Times New Roman"/>
          <w:sz w:val="24"/>
          <w:szCs w:val="24"/>
          <w:lang w:val="en-GB"/>
        </w:rPr>
      </w:pPr>
    </w:p>
    <w:p w:rsidR="00965901" w:rsidRPr="00BB537D" w:rsidRDefault="00965901" w:rsidP="008000BF">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By the end wall of the hall an easy-bench is exhibited. </w:t>
      </w:r>
      <w:r>
        <w:rPr>
          <w:rFonts w:ascii="Times New Roman" w:hAnsi="Times New Roman" w:cs="Times New Roman"/>
          <w:sz w:val="24"/>
          <w:szCs w:val="24"/>
          <w:lang w:val="en-GB"/>
        </w:rPr>
        <w:t>Let us stop by this exhibit</w:t>
      </w:r>
      <w:r w:rsidRPr="00BB537D">
        <w:rPr>
          <w:rFonts w:ascii="Times New Roman" w:hAnsi="Times New Roman" w:cs="Times New Roman"/>
          <w:sz w:val="24"/>
          <w:szCs w:val="24"/>
          <w:lang w:val="en-GB"/>
        </w:rPr>
        <w:t>.</w:t>
      </w:r>
    </w:p>
    <w:p w:rsidR="00965901" w:rsidRPr="00BB537D" w:rsidRDefault="00965901" w:rsidP="008000BF">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Easy-bench</w:t>
      </w:r>
    </w:p>
    <w:p w:rsidR="00965901" w:rsidRPr="00BB537D" w:rsidRDefault="00965901" w:rsidP="00431B20">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An easy-bench is a chest-bench with profiled pedestal, a bottom of the form of a box or sarcophagus, opened box, high backrest and elbow-rests. The easy-bench was </w:t>
      </w:r>
      <w:r>
        <w:rPr>
          <w:rFonts w:ascii="Times New Roman" w:hAnsi="Times New Roman" w:cs="Times New Roman"/>
          <w:sz w:val="24"/>
          <w:szCs w:val="24"/>
          <w:lang w:val="en-GB"/>
        </w:rPr>
        <w:t>used</w:t>
      </w:r>
      <w:r w:rsidRPr="00BB537D">
        <w:rPr>
          <w:rFonts w:ascii="Times New Roman" w:hAnsi="Times New Roman" w:cs="Times New Roman"/>
          <w:sz w:val="24"/>
          <w:szCs w:val="24"/>
          <w:lang w:val="en-GB"/>
        </w:rPr>
        <w:t xml:space="preserve"> for sitting and keeping precious things, it was also used as a bed. </w:t>
      </w:r>
      <w:r>
        <w:rPr>
          <w:rFonts w:ascii="Times New Roman" w:hAnsi="Times New Roman" w:cs="Times New Roman"/>
          <w:sz w:val="24"/>
          <w:szCs w:val="24"/>
          <w:lang w:val="en-GB"/>
        </w:rPr>
        <w:t>This</w:t>
      </w:r>
      <w:r w:rsidRPr="00BB537D">
        <w:rPr>
          <w:rFonts w:ascii="Times New Roman" w:hAnsi="Times New Roman" w:cs="Times New Roman"/>
          <w:sz w:val="24"/>
          <w:szCs w:val="24"/>
          <w:lang w:val="en-GB"/>
        </w:rPr>
        <w:t xml:space="preserve"> is a prototype of a sofa. They were produced of oak, ebony and walnut, decorated with abundant relief carving typical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Renaissance period.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first easy-bench </w:t>
      </w:r>
      <w:r>
        <w:rPr>
          <w:rFonts w:ascii="Times New Roman" w:hAnsi="Times New Roman" w:cs="Times New Roman"/>
          <w:sz w:val="24"/>
          <w:szCs w:val="24"/>
          <w:lang w:val="en-GB"/>
        </w:rPr>
        <w:t>is believed to be</w:t>
      </w:r>
      <w:r w:rsidRPr="00BB537D">
        <w:rPr>
          <w:rFonts w:ascii="Times New Roman" w:hAnsi="Times New Roman" w:cs="Times New Roman"/>
          <w:sz w:val="24"/>
          <w:szCs w:val="24"/>
          <w:lang w:val="en-GB"/>
        </w:rPr>
        <w:t xml:space="preserve"> produced in Florence</w:t>
      </w:r>
      <w:r>
        <w:rPr>
          <w:rFonts w:ascii="Times New Roman" w:hAnsi="Times New Roman" w:cs="Times New Roman"/>
          <w:sz w:val="24"/>
          <w:szCs w:val="24"/>
          <w:lang w:val="en-GB"/>
        </w:rPr>
        <w:t xml:space="preserve"> in</w:t>
      </w:r>
      <w:r w:rsidRPr="00BB537D">
        <w:rPr>
          <w:rFonts w:ascii="Times New Roman" w:hAnsi="Times New Roman" w:cs="Times New Roman"/>
          <w:sz w:val="24"/>
          <w:szCs w:val="24"/>
          <w:lang w:val="en-GB"/>
        </w:rPr>
        <w:t xml:space="preserve"> the 15</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the artistic production of furniture was especially developed. In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city was ruled by the noblemen Medici – the principal patrons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Renaissance architecture and art. The coat of arms of the Medici - a shield with 6 fringes – is seen on the backrest of this easy-bench as well. </w:t>
      </w:r>
    </w:p>
    <w:p w:rsidR="00965901" w:rsidRPr="00BB537D" w:rsidRDefault="00965901" w:rsidP="00431B20">
      <w:pPr>
        <w:spacing w:after="0"/>
        <w:jc w:val="both"/>
        <w:rPr>
          <w:rFonts w:ascii="Times New Roman" w:hAnsi="Times New Roman" w:cs="Times New Roman"/>
          <w:sz w:val="24"/>
          <w:szCs w:val="24"/>
          <w:lang w:val="en-GB"/>
        </w:rPr>
      </w:pPr>
    </w:p>
    <w:p w:rsidR="00965901" w:rsidRPr="00BB537D" w:rsidRDefault="00965901" w:rsidP="00431B2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is placed </w:t>
      </w:r>
      <w:r w:rsidRPr="00E06C90">
        <w:rPr>
          <w:rFonts w:ascii="Times New Roman" w:hAnsi="Times New Roman" w:cs="Times New Roman"/>
          <w:sz w:val="24"/>
          <w:szCs w:val="24"/>
          <w:lang w:val="en-GB"/>
        </w:rPr>
        <w:t>by the wall on the right.</w:t>
      </w:r>
      <w:r w:rsidRPr="00BB537D">
        <w:rPr>
          <w:rFonts w:ascii="Times New Roman" w:hAnsi="Times New Roman" w:cs="Times New Roman"/>
          <w:sz w:val="24"/>
          <w:szCs w:val="24"/>
          <w:lang w:val="en-GB"/>
        </w:rPr>
        <w:t xml:space="preserve"> </w:t>
      </w:r>
    </w:p>
    <w:p w:rsidR="00965901" w:rsidRPr="00BB537D" w:rsidRDefault="00965901" w:rsidP="00431B20">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Buffet</w:t>
      </w:r>
    </w:p>
    <w:p w:rsidR="00965901" w:rsidRPr="00BB537D" w:rsidRDefault="00965901" w:rsidP="006C2ADC">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buffet is a cupboard of tableware </w:t>
      </w:r>
      <w:r>
        <w:rPr>
          <w:rFonts w:ascii="Times New Roman" w:hAnsi="Times New Roman" w:cs="Times New Roman"/>
          <w:sz w:val="24"/>
          <w:szCs w:val="24"/>
          <w:lang w:val="en-GB"/>
        </w:rPr>
        <w:t xml:space="preserve">that was </w:t>
      </w:r>
      <w:r w:rsidRPr="00BB537D">
        <w:rPr>
          <w:rFonts w:ascii="Times New Roman" w:hAnsi="Times New Roman" w:cs="Times New Roman"/>
          <w:sz w:val="24"/>
          <w:szCs w:val="24"/>
          <w:lang w:val="en-GB"/>
        </w:rPr>
        <w:t>used for keeping vessels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since the Middle Ages. The beginning of the production of buffets started in the Renaissance period and it became one of the most popular pieces of furniture used </w:t>
      </w:r>
      <w:r>
        <w:rPr>
          <w:rFonts w:ascii="Times New Roman" w:hAnsi="Times New Roman" w:cs="Times New Roman"/>
          <w:sz w:val="24"/>
          <w:szCs w:val="24"/>
          <w:lang w:val="en-GB"/>
        </w:rPr>
        <w:t>till nowadays</w:t>
      </w:r>
      <w:r w:rsidRPr="00BB537D">
        <w:rPr>
          <w:rFonts w:ascii="Times New Roman" w:hAnsi="Times New Roman" w:cs="Times New Roman"/>
          <w:sz w:val="24"/>
          <w:szCs w:val="24"/>
          <w:lang w:val="en-GB"/>
        </w:rPr>
        <w:t>. This cupboard of the Renaissance style, decorated with abundant carvings was produced in the second half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The legs imitate the paws of lions; the doors are decorated with stained glass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is made of round green glasses bedded in lead frames.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gives a sense of majesty and luxury. </w:t>
      </w:r>
      <w:r>
        <w:rPr>
          <w:rFonts w:ascii="Times New Roman" w:hAnsi="Times New Roman" w:cs="Times New Roman"/>
          <w:sz w:val="24"/>
          <w:szCs w:val="24"/>
          <w:lang w:val="en-GB"/>
        </w:rPr>
        <w:t>The entire</w:t>
      </w:r>
      <w:r w:rsidRPr="00BB537D">
        <w:rPr>
          <w:rFonts w:ascii="Times New Roman" w:hAnsi="Times New Roman" w:cs="Times New Roman"/>
          <w:sz w:val="24"/>
          <w:szCs w:val="24"/>
          <w:lang w:val="en-GB"/>
        </w:rPr>
        <w:t xml:space="preserve"> set of furniture to which this buffet belongs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the property of a diplomat of the Republic of Lithuania Voldemaras Čarneckis. He bought this furniture in 1925-1939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during his life and work in Italy. They used to be in the diplomat’s study in the Embassy of the Republic of Lithuania in Rome.  In 1939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Voldemaras Čarneckis brought the set of furniture to Lithuania. </w:t>
      </w:r>
    </w:p>
    <w:p w:rsidR="00965901" w:rsidRPr="00BB537D" w:rsidRDefault="00965901" w:rsidP="006C2ADC">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14 June 1941</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diplomat was arrested and taken to a concentration camp</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and </w:t>
      </w:r>
      <w:r w:rsidRPr="00E06C90">
        <w:rPr>
          <w:rFonts w:ascii="Times New Roman" w:hAnsi="Times New Roman" w:cs="Times New Roman"/>
          <w:sz w:val="24"/>
          <w:szCs w:val="24"/>
          <w:lang w:val="en-GB"/>
        </w:rPr>
        <w:t>the next year he was shot.</w:t>
      </w:r>
      <w:r w:rsidRPr="00BB537D">
        <w:rPr>
          <w:rFonts w:ascii="Times New Roman" w:hAnsi="Times New Roman" w:cs="Times New Roman"/>
          <w:sz w:val="24"/>
          <w:szCs w:val="24"/>
          <w:lang w:val="en-GB"/>
        </w:rPr>
        <w:t xml:space="preserve"> </w:t>
      </w:r>
    </w:p>
    <w:p w:rsidR="00965901" w:rsidRPr="00BB537D" w:rsidRDefault="00965901" w:rsidP="006C2ADC">
      <w:pPr>
        <w:spacing w:after="0"/>
        <w:jc w:val="both"/>
        <w:rPr>
          <w:rFonts w:ascii="Times New Roman" w:hAnsi="Times New Roman" w:cs="Times New Roman"/>
          <w:sz w:val="24"/>
          <w:szCs w:val="24"/>
          <w:lang w:val="en-GB"/>
        </w:rPr>
      </w:pPr>
    </w:p>
    <w:p w:rsidR="00965901" w:rsidRPr="00BB537D" w:rsidRDefault="00965901" w:rsidP="006C2AD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Next to</w:t>
      </w:r>
      <w:r w:rsidRPr="00BB537D">
        <w:rPr>
          <w:rFonts w:ascii="Times New Roman" w:hAnsi="Times New Roman" w:cs="Times New Roman"/>
          <w:sz w:val="24"/>
          <w:szCs w:val="24"/>
          <w:lang w:val="en-GB"/>
        </w:rPr>
        <w:t xml:space="preserve"> the buffet </w:t>
      </w:r>
      <w:r>
        <w:rPr>
          <w:rFonts w:ascii="Times New Roman" w:hAnsi="Times New Roman" w:cs="Times New Roman"/>
          <w:sz w:val="24"/>
          <w:szCs w:val="24"/>
          <w:lang w:val="en-GB"/>
        </w:rPr>
        <w:t xml:space="preserve">is </w:t>
      </w:r>
      <w:r w:rsidRPr="00BB537D">
        <w:rPr>
          <w:rFonts w:ascii="Times New Roman" w:hAnsi="Times New Roman" w:cs="Times New Roman"/>
          <w:sz w:val="24"/>
          <w:szCs w:val="24"/>
          <w:lang w:val="en-GB"/>
        </w:rPr>
        <w:t xml:space="preserve">a magnificent tapestry. </w:t>
      </w:r>
    </w:p>
    <w:p w:rsidR="00965901" w:rsidRPr="00BB537D" w:rsidRDefault="00965901" w:rsidP="006C2ADC">
      <w:pPr>
        <w:spacing w:after="0"/>
        <w:jc w:val="both"/>
        <w:rPr>
          <w:rFonts w:ascii="Times New Roman" w:hAnsi="Times New Roman" w:cs="Times New Roman"/>
          <w:b/>
          <w:bCs/>
          <w:color w:val="1F497D"/>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Verdure</w:t>
      </w:r>
    </w:p>
    <w:p w:rsidR="00965901" w:rsidRPr="00BB537D" w:rsidRDefault="00965901" w:rsidP="00871109">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Eastern art influenced the décor of the production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European workshops as well. </w:t>
      </w:r>
      <w:r w:rsidRPr="00E06C90">
        <w:rPr>
          <w:rFonts w:ascii="Times New Roman" w:hAnsi="Times New Roman" w:cs="Times New Roman"/>
          <w:sz w:val="24"/>
          <w:szCs w:val="24"/>
          <w:lang w:val="en-GB"/>
        </w:rPr>
        <w:t>In this way chinoiserie – articles of the applied art produced in Chinese style were born.</w:t>
      </w:r>
      <w:r w:rsidRPr="00BB537D">
        <w:rPr>
          <w:rFonts w:ascii="Times New Roman" w:hAnsi="Times New Roman" w:cs="Times New Roman"/>
          <w:sz w:val="24"/>
          <w:szCs w:val="24"/>
          <w:lang w:val="en-GB"/>
        </w:rPr>
        <w:t xml:space="preserve"> The exhibited carpets-verdures are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prominent examples of chinoiserie. These carpets woven in French Royal Aubusson Workshops in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are attributed to the most famous representative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chinoiserie style of that time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Jean Batiste Pillement. He lived and worked in the manors of </w:t>
      </w:r>
      <w:r w:rsidRPr="00E06C90">
        <w:rPr>
          <w:rFonts w:ascii="Times New Roman" w:hAnsi="Times New Roman" w:cs="Times New Roman"/>
          <w:sz w:val="24"/>
          <w:szCs w:val="24"/>
          <w:lang w:val="en-GB"/>
        </w:rPr>
        <w:t>Vienna Emperor, Poland-Lithuania and France kings.</w:t>
      </w:r>
      <w:r w:rsidRPr="00BB537D">
        <w:rPr>
          <w:rFonts w:ascii="Times New Roman" w:hAnsi="Times New Roman" w:cs="Times New Roman"/>
          <w:sz w:val="24"/>
          <w:szCs w:val="24"/>
          <w:lang w:val="en-GB"/>
        </w:rPr>
        <w:t xml:space="preserve"> According to his sketches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silk and porcelain were decorated</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cotton was printed. Charmed by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Chinese art, he became a famous </w:t>
      </w:r>
      <w:r w:rsidRPr="002B7E7E">
        <w:rPr>
          <w:rFonts w:ascii="Times New Roman" w:hAnsi="Times New Roman" w:cs="Times New Roman"/>
          <w:sz w:val="24"/>
          <w:szCs w:val="24"/>
          <w:lang w:val="en-GB"/>
        </w:rPr>
        <w:t>master</w:t>
      </w:r>
      <w:r w:rsidRPr="00F21B63">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chinoiserie style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combining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painting </w:t>
      </w:r>
      <w:r>
        <w:rPr>
          <w:rFonts w:ascii="Times New Roman" w:hAnsi="Times New Roman" w:cs="Times New Roman"/>
          <w:sz w:val="24"/>
          <w:szCs w:val="24"/>
          <w:lang w:val="en-GB"/>
        </w:rPr>
        <w:t xml:space="preserve">of the </w:t>
      </w:r>
      <w:r w:rsidRPr="00BB537D">
        <w:rPr>
          <w:rFonts w:ascii="Times New Roman" w:hAnsi="Times New Roman" w:cs="Times New Roman"/>
          <w:sz w:val="24"/>
          <w:szCs w:val="24"/>
          <w:lang w:val="en-GB"/>
        </w:rPr>
        <w:t xml:space="preserve">Dutch masters with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French Rococo traditions</w:t>
      </w:r>
    </w:p>
    <w:p w:rsidR="00965901" w:rsidRPr="00BB537D" w:rsidRDefault="00965901" w:rsidP="00871109">
      <w:pPr>
        <w:spacing w:after="0"/>
        <w:jc w:val="both"/>
        <w:rPr>
          <w:rFonts w:ascii="Times New Roman" w:hAnsi="Times New Roman" w:cs="Times New Roman"/>
          <w:sz w:val="24"/>
          <w:szCs w:val="24"/>
          <w:lang w:val="en-GB"/>
        </w:rPr>
      </w:pPr>
    </w:p>
    <w:p w:rsidR="00965901" w:rsidRPr="00BB537D" w:rsidRDefault="00965901" w:rsidP="00871109">
      <w:pPr>
        <w:spacing w:after="0"/>
        <w:jc w:val="both"/>
        <w:rPr>
          <w:rFonts w:ascii="Times New Roman" w:hAnsi="Times New Roman" w:cs="Times New Roman"/>
          <w:sz w:val="24"/>
          <w:szCs w:val="24"/>
          <w:lang w:val="en-GB"/>
        </w:rPr>
      </w:pPr>
      <w:r w:rsidRPr="006632DC">
        <w:rPr>
          <w:rFonts w:ascii="Times New Roman" w:hAnsi="Times New Roman" w:cs="Times New Roman"/>
          <w:sz w:val="24"/>
          <w:szCs w:val="24"/>
          <w:lang w:val="en-GB"/>
        </w:rPr>
        <w:t>The fact that the art of that time East was followed can be easily confirmed</w:t>
      </w:r>
      <w:r w:rsidRPr="00F24168">
        <w:rPr>
          <w:rFonts w:ascii="Times New Roman" w:hAnsi="Times New Roman" w:cs="Times New Roman"/>
          <w:sz w:val="24"/>
          <w:szCs w:val="24"/>
          <w:lang w:val="en-GB"/>
        </w:rPr>
        <w:t xml:space="preserve"> by</w:t>
      </w:r>
      <w:r w:rsidRPr="00285FAF">
        <w:rPr>
          <w:rFonts w:ascii="Times New Roman" w:hAnsi="Times New Roman" w:cs="Times New Roman"/>
          <w:sz w:val="24"/>
          <w:szCs w:val="24"/>
          <w:lang w:val="en-GB"/>
        </w:rPr>
        <w:t xml:space="preserve"> examining the ware of famous European porcelain and faience manufactories exhibited in the glass-cases</w:t>
      </w:r>
      <w:r w:rsidRPr="00F24168">
        <w:rPr>
          <w:rFonts w:ascii="Times New Roman" w:hAnsi="Times New Roman" w:cs="Times New Roman"/>
          <w:sz w:val="24"/>
          <w:szCs w:val="24"/>
          <w:lang w:val="en-GB"/>
        </w:rPr>
        <w:t>.</w:t>
      </w:r>
    </w:p>
    <w:p w:rsidR="00965901" w:rsidRPr="00BB537D" w:rsidRDefault="00965901" w:rsidP="00871109">
      <w:pPr>
        <w:spacing w:after="0"/>
        <w:jc w:val="both"/>
        <w:rPr>
          <w:rFonts w:ascii="Times New Roman" w:hAnsi="Times New Roman" w:cs="Times New Roman"/>
          <w:sz w:val="24"/>
          <w:szCs w:val="24"/>
          <w:lang w:val="en-GB"/>
        </w:rPr>
      </w:pPr>
    </w:p>
    <w:p w:rsidR="00965901" w:rsidRPr="00BB537D" w:rsidRDefault="00965901" w:rsidP="00871109">
      <w:pPr>
        <w:spacing w:after="0"/>
        <w:jc w:val="both"/>
        <w:rPr>
          <w:rFonts w:ascii="Times New Roman" w:hAnsi="Times New Roman" w:cs="Times New Roman"/>
          <w:sz w:val="24"/>
          <w:szCs w:val="24"/>
          <w:lang w:val="en-GB"/>
        </w:rPr>
      </w:pPr>
      <w:r w:rsidRPr="00285FAF">
        <w:rPr>
          <w:rFonts w:ascii="Times New Roman" w:hAnsi="Times New Roman" w:cs="Times New Roman"/>
          <w:sz w:val="24"/>
          <w:szCs w:val="24"/>
          <w:lang w:val="en-GB"/>
        </w:rPr>
        <w:t xml:space="preserve">On the end wall </w:t>
      </w:r>
      <w:r w:rsidRPr="00F24168">
        <w:rPr>
          <w:rFonts w:ascii="Times New Roman" w:hAnsi="Times New Roman" w:cs="Times New Roman"/>
          <w:sz w:val="24"/>
          <w:szCs w:val="24"/>
          <w:lang w:val="en-GB"/>
        </w:rPr>
        <w:t xml:space="preserve">are exhibited the </w:t>
      </w:r>
      <w:r w:rsidRPr="00285FAF">
        <w:rPr>
          <w:rFonts w:ascii="Times New Roman" w:hAnsi="Times New Roman" w:cs="Times New Roman"/>
          <w:sz w:val="24"/>
          <w:szCs w:val="24"/>
          <w:lang w:val="en-GB"/>
        </w:rPr>
        <w:t>framed faience tiles.</w:t>
      </w:r>
      <w:r w:rsidRPr="00BB537D">
        <w:rPr>
          <w:rFonts w:ascii="Times New Roman" w:hAnsi="Times New Roman" w:cs="Times New Roman"/>
          <w:sz w:val="24"/>
          <w:szCs w:val="24"/>
          <w:lang w:val="en-GB"/>
        </w:rPr>
        <w:t xml:space="preserve"> </w:t>
      </w:r>
    </w:p>
    <w:p w:rsidR="00965901" w:rsidRPr="00BB537D" w:rsidRDefault="00965901" w:rsidP="00871109">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Faience Tiles</w:t>
      </w:r>
    </w:p>
    <w:p w:rsidR="00965901" w:rsidRPr="00BB537D" w:rsidRDefault="00965901" w:rsidP="005F7D7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Prior to</w:t>
      </w:r>
      <w:r w:rsidRPr="00BB537D">
        <w:rPr>
          <w:rFonts w:ascii="Times New Roman" w:hAnsi="Times New Roman" w:cs="Times New Roman"/>
          <w:sz w:val="24"/>
          <w:szCs w:val="24"/>
          <w:lang w:val="en-GB"/>
        </w:rPr>
        <w:t xml:space="preserve"> the invention of porcelain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most qualitative and valuable European pottery was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faience. Its production was already known in the 9</w:t>
      </w:r>
      <w:r w:rsidRPr="00BB537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century Mesopotamia. In the times of Moors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faience was brought to Spain, from there to Italy and other European countries. </w:t>
      </w:r>
    </w:p>
    <w:p w:rsidR="00965901" w:rsidRPr="00BB537D" w:rsidRDefault="00965901" w:rsidP="005F7D70">
      <w:pPr>
        <w:spacing w:after="0"/>
        <w:jc w:val="both"/>
        <w:rPr>
          <w:rFonts w:ascii="Times New Roman" w:hAnsi="Times New Roman" w:cs="Times New Roman"/>
          <w:sz w:val="24"/>
          <w:szCs w:val="24"/>
          <w:lang w:val="en-GB"/>
        </w:rPr>
      </w:pPr>
    </w:p>
    <w:p w:rsidR="00965901" w:rsidRPr="00BB537D" w:rsidRDefault="00965901" w:rsidP="005F7D70">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It differed from other sorts of pottery by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white, lightproof tin glaze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covered all the surface of the vessel. At the end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 xml:space="preserve">small Dutch Delft town was in the lead of faience production. Soon the manufactories of France, Germany, England and other countries started to imitate it, </w:t>
      </w:r>
      <w:r>
        <w:rPr>
          <w:rFonts w:ascii="Times New Roman" w:hAnsi="Times New Roman" w:cs="Times New Roman"/>
          <w:sz w:val="24"/>
          <w:szCs w:val="24"/>
          <w:lang w:val="en-GB"/>
        </w:rPr>
        <w:t xml:space="preserve">thus, soon leading to the formation of </w:t>
      </w:r>
      <w:r w:rsidRPr="00BB537D">
        <w:rPr>
          <w:rFonts w:ascii="Times New Roman" w:hAnsi="Times New Roman" w:cs="Times New Roman"/>
          <w:sz w:val="24"/>
          <w:szCs w:val="24"/>
          <w:lang w:val="en-GB"/>
        </w:rPr>
        <w:t xml:space="preserve">an individual Delft style. </w:t>
      </w:r>
      <w:r>
        <w:rPr>
          <w:rFonts w:ascii="Times New Roman" w:hAnsi="Times New Roman" w:cs="Times New Roman"/>
          <w:sz w:val="24"/>
          <w:szCs w:val="24"/>
          <w:lang w:val="en-GB"/>
        </w:rPr>
        <w:t xml:space="preserve">It is characterised by the </w:t>
      </w:r>
      <w:r w:rsidRPr="00BB537D">
        <w:rPr>
          <w:rFonts w:ascii="Times New Roman" w:hAnsi="Times New Roman" w:cs="Times New Roman"/>
          <w:sz w:val="24"/>
          <w:szCs w:val="24"/>
          <w:lang w:val="en-GB"/>
        </w:rPr>
        <w:t>Eastern motifs and the elements of the national Dutch painting</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The masterfully performed works equalled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porcelain ware. </w:t>
      </w:r>
    </w:p>
    <w:p w:rsidR="00965901" w:rsidRPr="00BB537D" w:rsidRDefault="00965901" w:rsidP="005F7D70">
      <w:pPr>
        <w:spacing w:after="0"/>
        <w:jc w:val="both"/>
        <w:rPr>
          <w:rFonts w:ascii="Times New Roman" w:hAnsi="Times New Roman" w:cs="Times New Roman"/>
          <w:sz w:val="24"/>
          <w:szCs w:val="24"/>
          <w:lang w:val="en-GB"/>
        </w:rPr>
      </w:pPr>
    </w:p>
    <w:p w:rsidR="00965901" w:rsidRPr="00BB537D" w:rsidRDefault="00965901" w:rsidP="005F7D70">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Nearby, you can </w:t>
      </w:r>
      <w:r>
        <w:rPr>
          <w:rFonts w:ascii="Times New Roman" w:hAnsi="Times New Roman" w:cs="Times New Roman"/>
          <w:sz w:val="24"/>
          <w:szCs w:val="24"/>
          <w:lang w:val="en-GB"/>
        </w:rPr>
        <w:t xml:space="preserve">also </w:t>
      </w:r>
      <w:r w:rsidRPr="00BB537D">
        <w:rPr>
          <w:rFonts w:ascii="Times New Roman" w:hAnsi="Times New Roman" w:cs="Times New Roman"/>
          <w:sz w:val="24"/>
          <w:szCs w:val="24"/>
          <w:lang w:val="en-GB"/>
        </w:rPr>
        <w:t xml:space="preserve">see </w:t>
      </w:r>
      <w:r w:rsidRPr="002B7E7E">
        <w:rPr>
          <w:rFonts w:ascii="Times New Roman" w:hAnsi="Times New Roman" w:cs="Times New Roman"/>
          <w:sz w:val="24"/>
          <w:szCs w:val="24"/>
          <w:lang w:val="en-GB"/>
        </w:rPr>
        <w:t>the</w:t>
      </w:r>
      <w:r w:rsidRPr="006632DC">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Delft faience vessels with the motifs of Dutch landscape</w:t>
      </w:r>
      <w:r>
        <w:rPr>
          <w:rFonts w:ascii="Times New Roman" w:hAnsi="Times New Roman" w:cs="Times New Roman"/>
          <w:sz w:val="24"/>
          <w:szCs w:val="24"/>
          <w:lang w:val="en-GB"/>
        </w:rPr>
        <w:t xml:space="preserve"> and oriental</w:t>
      </w:r>
      <w:r w:rsidRPr="00BB537D">
        <w:rPr>
          <w:rFonts w:ascii="Times New Roman" w:hAnsi="Times New Roman" w:cs="Times New Roman"/>
          <w:sz w:val="24"/>
          <w:szCs w:val="24"/>
          <w:lang w:val="en-GB"/>
        </w:rPr>
        <w:t xml:space="preserve"> elements of décor. </w:t>
      </w:r>
    </w:p>
    <w:p w:rsidR="00965901" w:rsidRPr="00BB537D" w:rsidRDefault="00965901" w:rsidP="005F7D70">
      <w:pPr>
        <w:spacing w:after="0"/>
        <w:jc w:val="both"/>
        <w:rPr>
          <w:rFonts w:ascii="Times New Roman" w:hAnsi="Times New Roman" w:cs="Times New Roman"/>
          <w:sz w:val="24"/>
          <w:szCs w:val="24"/>
          <w:lang w:val="en-GB"/>
        </w:rPr>
      </w:pPr>
    </w:p>
    <w:p w:rsidR="00965901" w:rsidRPr="00BB537D" w:rsidRDefault="00965901" w:rsidP="005F7D70">
      <w:pPr>
        <w:spacing w:after="0"/>
        <w:jc w:val="both"/>
        <w:rPr>
          <w:rFonts w:ascii="Times New Roman" w:hAnsi="Times New Roman" w:cs="Times New Roman"/>
          <w:sz w:val="24"/>
          <w:szCs w:val="24"/>
          <w:lang w:val="en-GB"/>
        </w:rPr>
      </w:pPr>
      <w:r w:rsidRPr="00285FAF">
        <w:rPr>
          <w:rFonts w:ascii="Times New Roman" w:hAnsi="Times New Roman" w:cs="Times New Roman"/>
          <w:sz w:val="24"/>
          <w:szCs w:val="24"/>
          <w:lang w:val="en-GB"/>
        </w:rPr>
        <w:t>Please</w:t>
      </w:r>
      <w:r w:rsidRPr="00F24168">
        <w:rPr>
          <w:rFonts w:ascii="Times New Roman" w:hAnsi="Times New Roman" w:cs="Times New Roman"/>
          <w:sz w:val="24"/>
          <w:szCs w:val="24"/>
          <w:lang w:val="en-GB"/>
        </w:rPr>
        <w:t xml:space="preserve"> take a closer look at</w:t>
      </w:r>
      <w:r w:rsidRPr="00285FAF">
        <w:rPr>
          <w:rFonts w:ascii="Times New Roman" w:hAnsi="Times New Roman" w:cs="Times New Roman"/>
          <w:sz w:val="24"/>
          <w:szCs w:val="24"/>
          <w:lang w:val="en-GB"/>
        </w:rPr>
        <w:t xml:space="preserve"> the Eastern impressive travel chest of </w:t>
      </w:r>
      <w:r w:rsidRPr="00F24168">
        <w:rPr>
          <w:rFonts w:ascii="Times New Roman" w:hAnsi="Times New Roman" w:cs="Times New Roman"/>
          <w:sz w:val="24"/>
          <w:szCs w:val="24"/>
          <w:lang w:val="en-GB"/>
        </w:rPr>
        <w:t xml:space="preserve">the </w:t>
      </w:r>
      <w:r w:rsidRPr="00285FAF">
        <w:rPr>
          <w:rFonts w:ascii="Times New Roman" w:hAnsi="Times New Roman" w:cs="Times New Roman"/>
          <w:sz w:val="24"/>
          <w:szCs w:val="24"/>
          <w:lang w:val="en-GB"/>
        </w:rPr>
        <w:t>sandalwood shown under the faience tiles.</w:t>
      </w:r>
      <w:r w:rsidRPr="00BB537D">
        <w:rPr>
          <w:rFonts w:ascii="Times New Roman" w:hAnsi="Times New Roman" w:cs="Times New Roman"/>
          <w:sz w:val="24"/>
          <w:szCs w:val="24"/>
          <w:lang w:val="en-GB"/>
        </w:rPr>
        <w:t xml:space="preserve"> </w:t>
      </w:r>
    </w:p>
    <w:p w:rsidR="00965901" w:rsidRPr="00BB537D" w:rsidRDefault="00965901" w:rsidP="005F7D70">
      <w:pPr>
        <w:spacing w:after="0"/>
        <w:jc w:val="both"/>
        <w:rPr>
          <w:rFonts w:ascii="Times New Roman" w:hAnsi="Times New Roman" w:cs="Times New Roman"/>
          <w:sz w:val="24"/>
          <w:szCs w:val="24"/>
          <w:lang w:val="en-GB"/>
        </w:rPr>
      </w:pPr>
    </w:p>
    <w:p w:rsidR="00965901" w:rsidRPr="00BB537D" w:rsidRDefault="00965901" w:rsidP="005F7D70">
      <w:pPr>
        <w:spacing w:after="0"/>
        <w:jc w:val="both"/>
        <w:rPr>
          <w:rFonts w:ascii="Times New Roman" w:hAnsi="Times New Roman" w:cs="Times New Roman"/>
          <w:sz w:val="24"/>
          <w:szCs w:val="24"/>
          <w:lang w:val="en-GB"/>
        </w:rPr>
      </w:pPr>
      <w:r w:rsidRPr="00285FAF">
        <w:rPr>
          <w:rFonts w:ascii="Times New Roman" w:hAnsi="Times New Roman" w:cs="Times New Roman"/>
          <w:sz w:val="24"/>
          <w:szCs w:val="24"/>
          <w:lang w:val="en-GB"/>
        </w:rPr>
        <w:t>Our guided tour continues.</w:t>
      </w:r>
      <w:r w:rsidRPr="00BB537D">
        <w:rPr>
          <w:rFonts w:ascii="Times New Roman" w:hAnsi="Times New Roman" w:cs="Times New Roman"/>
          <w:sz w:val="24"/>
          <w:szCs w:val="24"/>
          <w:lang w:val="en-GB"/>
        </w:rPr>
        <w:t xml:space="preserve"> Now</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we invite you to visit the exhibition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“Art of the Ancient World”. You will find </w:t>
      </w:r>
      <w:r>
        <w:rPr>
          <w:rFonts w:ascii="Times New Roman" w:hAnsi="Times New Roman" w:cs="Times New Roman"/>
          <w:sz w:val="24"/>
          <w:szCs w:val="24"/>
          <w:lang w:val="en-GB"/>
        </w:rPr>
        <w:t>this exposition</w:t>
      </w:r>
      <w:r w:rsidRPr="00BB537D">
        <w:rPr>
          <w:rFonts w:ascii="Times New Roman" w:hAnsi="Times New Roman" w:cs="Times New Roman"/>
          <w:sz w:val="24"/>
          <w:szCs w:val="24"/>
          <w:lang w:val="en-GB"/>
        </w:rPr>
        <w:t xml:space="preserve"> by turning to the hall situated on the left side. On the bottom shelf of the second glass-case</w:t>
      </w:r>
      <w:r>
        <w:rPr>
          <w:rFonts w:ascii="Times New Roman" w:hAnsi="Times New Roman" w:cs="Times New Roman"/>
          <w:sz w:val="24"/>
          <w:szCs w:val="24"/>
          <w:lang w:val="en-GB"/>
        </w:rPr>
        <w:t xml:space="preserve">, one can see </w:t>
      </w:r>
      <w:r w:rsidRPr="00BB537D">
        <w:rPr>
          <w:rFonts w:ascii="Times New Roman" w:hAnsi="Times New Roman" w:cs="Times New Roman"/>
          <w:sz w:val="24"/>
          <w:szCs w:val="24"/>
          <w:lang w:val="en-GB"/>
        </w:rPr>
        <w:t>a ring stone exhibited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among the Scarabs.</w:t>
      </w:r>
    </w:p>
    <w:p w:rsidR="00965901" w:rsidRPr="00BB537D" w:rsidRDefault="00965901" w:rsidP="005F7D70">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Scarab – Ring Stone</w:t>
      </w:r>
    </w:p>
    <w:p w:rsidR="00965901" w:rsidRPr="00BB537D" w:rsidRDefault="00965901" w:rsidP="00150F96">
      <w:pPr>
        <w:pStyle w:val="ListParagraph"/>
        <w:spacing w:after="0"/>
        <w:jc w:val="both"/>
        <w:rPr>
          <w:rFonts w:ascii="Times New Roman" w:hAnsi="Times New Roman" w:cs="Times New Roman"/>
          <w:b/>
          <w:bCs/>
          <w:color w:val="1F497D"/>
          <w:sz w:val="24"/>
          <w:szCs w:val="24"/>
          <w:lang w:val="en-GB"/>
        </w:rPr>
      </w:pPr>
    </w:p>
    <w:p w:rsidR="00965901" w:rsidRPr="00BB537D" w:rsidRDefault="00965901" w:rsidP="007129B1">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this hall</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exhibits are </w:t>
      </w:r>
      <w:r>
        <w:rPr>
          <w:rFonts w:ascii="Times New Roman" w:hAnsi="Times New Roman" w:cs="Times New Roman"/>
          <w:sz w:val="24"/>
          <w:szCs w:val="24"/>
          <w:lang w:val="en-GB"/>
        </w:rPr>
        <w:t>displayed in the direction</w:t>
      </w:r>
      <w:r w:rsidRPr="00BB537D">
        <w:rPr>
          <w:rFonts w:ascii="Times New Roman" w:hAnsi="Times New Roman" w:cs="Times New Roman"/>
          <w:sz w:val="24"/>
          <w:szCs w:val="24"/>
          <w:lang w:val="en-GB"/>
        </w:rPr>
        <w:t xml:space="preserve"> from the left to the right. </w:t>
      </w:r>
    </w:p>
    <w:p w:rsidR="00965901" w:rsidRPr="00BB537D" w:rsidRDefault="00965901" w:rsidP="007129B1">
      <w:pPr>
        <w:spacing w:after="0"/>
        <w:jc w:val="both"/>
        <w:rPr>
          <w:rFonts w:ascii="Times New Roman" w:hAnsi="Times New Roman" w:cs="Times New Roman"/>
          <w:sz w:val="24"/>
          <w:szCs w:val="24"/>
          <w:lang w:val="en-GB"/>
        </w:rPr>
      </w:pPr>
    </w:p>
    <w:p w:rsidR="00965901" w:rsidRPr="00BB537D" w:rsidRDefault="00965901" w:rsidP="007129B1">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exhibition of the art of the ancient world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you will </w:t>
      </w:r>
      <w:r>
        <w:rPr>
          <w:rFonts w:ascii="Times New Roman" w:hAnsi="Times New Roman" w:cs="Times New Roman"/>
          <w:sz w:val="24"/>
          <w:szCs w:val="24"/>
          <w:lang w:val="en-GB"/>
        </w:rPr>
        <w:t>be familiarised</w:t>
      </w:r>
      <w:r w:rsidRPr="00BB537D">
        <w:rPr>
          <w:rFonts w:ascii="Times New Roman" w:hAnsi="Times New Roman" w:cs="Times New Roman"/>
          <w:sz w:val="24"/>
          <w:szCs w:val="24"/>
          <w:lang w:val="en-GB"/>
        </w:rPr>
        <w:t xml:space="preserve"> with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invaluable part of the museum treasury – the antiquities of Mesopotamia, Babylon, Ancient Egypt, Ancient Greece and Rome civilizations. The major part of the exhibits consists of the cultural monuments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Ancient Egypt dated from the 13</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to the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century BC. They were collected by collector Aleksandras Račkus, egyptologist Marija Rudzinskaitė-Arcimavičienė, collector and arch</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eologist Mykolas Tiškevičius. This collection has been enriched by the gifts from the State Hermitage (Saint-Petersburg), State Eastern Art Museums (Moscow) and collector Viktoras Oranskis.</w:t>
      </w:r>
    </w:p>
    <w:p w:rsidR="00965901" w:rsidRPr="00BB537D" w:rsidRDefault="00965901" w:rsidP="007129B1">
      <w:pPr>
        <w:spacing w:after="0"/>
        <w:jc w:val="both"/>
        <w:rPr>
          <w:rFonts w:ascii="Times New Roman" w:hAnsi="Times New Roman" w:cs="Times New Roman"/>
          <w:sz w:val="24"/>
          <w:szCs w:val="24"/>
          <w:lang w:val="en-GB"/>
        </w:rPr>
      </w:pPr>
    </w:p>
    <w:p w:rsidR="00965901" w:rsidRPr="00BB537D" w:rsidRDefault="00965901" w:rsidP="007129B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Ancient Egypt </w:t>
      </w:r>
      <w:r>
        <w:rPr>
          <w:rFonts w:ascii="Times New Roman" w:hAnsi="Times New Roman" w:cs="Times New Roman"/>
          <w:sz w:val="24"/>
          <w:szCs w:val="24"/>
          <w:lang w:val="en-GB"/>
        </w:rPr>
        <w:t>was</w:t>
      </w:r>
      <w:r w:rsidRPr="00BB537D">
        <w:rPr>
          <w:rFonts w:ascii="Times New Roman" w:hAnsi="Times New Roman" w:cs="Times New Roman"/>
          <w:sz w:val="24"/>
          <w:szCs w:val="24"/>
          <w:lang w:val="en-GB"/>
        </w:rPr>
        <w:t xml:space="preserve"> a state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existed in the territory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present Egypt, in the valley </w:t>
      </w:r>
      <w:r>
        <w:rPr>
          <w:rFonts w:ascii="Times New Roman" w:hAnsi="Times New Roman" w:cs="Times New Roman"/>
          <w:sz w:val="24"/>
          <w:szCs w:val="24"/>
          <w:lang w:val="en-GB"/>
        </w:rPr>
        <w:t xml:space="preserve">of the </w:t>
      </w:r>
      <w:r w:rsidRPr="00BB537D">
        <w:rPr>
          <w:rFonts w:ascii="Times New Roman" w:hAnsi="Times New Roman" w:cs="Times New Roman"/>
          <w:sz w:val="24"/>
          <w:szCs w:val="24"/>
          <w:lang w:val="en-GB"/>
        </w:rPr>
        <w:t>Nil</w:t>
      </w:r>
      <w:r>
        <w:rPr>
          <w:rFonts w:ascii="Times New Roman" w:hAnsi="Times New Roman" w:cs="Times New Roman"/>
          <w:sz w:val="24"/>
          <w:szCs w:val="24"/>
          <w:lang w:val="en-GB"/>
        </w:rPr>
        <w:t>e</w:t>
      </w:r>
      <w:r w:rsidRPr="00BB537D">
        <w:rPr>
          <w:rFonts w:ascii="Times New Roman" w:hAnsi="Times New Roman" w:cs="Times New Roman"/>
          <w:sz w:val="24"/>
          <w:szCs w:val="24"/>
          <w:lang w:val="en-GB"/>
        </w:rPr>
        <w:t xml:space="preserve"> River till the setting in of Islam in the 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w:t>
      </w:r>
      <w:r w:rsidRPr="002B7E7E">
        <w:rPr>
          <w:rFonts w:ascii="Times New Roman" w:hAnsi="Times New Roman" w:cs="Times New Roman"/>
          <w:sz w:val="24"/>
          <w:szCs w:val="24"/>
          <w:lang w:val="en-GB"/>
        </w:rPr>
        <w:t>Art</w:t>
      </w:r>
      <w:r>
        <w:rPr>
          <w:rFonts w:ascii="Times New Roman" w:hAnsi="Times New Roman" w:cs="Times New Roman"/>
          <w:sz w:val="24"/>
          <w:szCs w:val="24"/>
          <w:lang w:val="en-GB"/>
        </w:rPr>
        <w:t xml:space="preserve"> i</w:t>
      </w:r>
      <w:r w:rsidRPr="00BB537D">
        <w:rPr>
          <w:rFonts w:ascii="Times New Roman" w:hAnsi="Times New Roman" w:cs="Times New Roman"/>
          <w:sz w:val="24"/>
          <w:szCs w:val="24"/>
          <w:lang w:val="en-GB"/>
        </w:rPr>
        <w:t xml:space="preserve">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Ancient Egypt had a high social status. </w:t>
      </w:r>
      <w:r>
        <w:rPr>
          <w:rFonts w:ascii="Times New Roman" w:hAnsi="Times New Roman" w:cs="Times New Roman"/>
          <w:sz w:val="24"/>
          <w:szCs w:val="24"/>
          <w:lang w:val="en-GB"/>
        </w:rPr>
        <w:t xml:space="preserve">Art played a very important role </w:t>
      </w:r>
      <w:r w:rsidRPr="00BB537D">
        <w:rPr>
          <w:rFonts w:ascii="Times New Roman" w:hAnsi="Times New Roman" w:cs="Times New Roman"/>
          <w:sz w:val="24"/>
          <w:szCs w:val="24"/>
          <w:lang w:val="en-GB"/>
        </w:rPr>
        <w:t xml:space="preserve">in all the spheres related </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religious rituals, Pharaohs and the dead cults. The Egyptians believed that after a man’s death his soul lives on and after some time returns to the body. </w:t>
      </w:r>
      <w:r>
        <w:rPr>
          <w:rFonts w:ascii="Times New Roman" w:hAnsi="Times New Roman" w:cs="Times New Roman"/>
          <w:sz w:val="24"/>
          <w:szCs w:val="24"/>
          <w:lang w:val="en-GB"/>
        </w:rPr>
        <w:t>Therefore,</w:t>
      </w:r>
      <w:r w:rsidRPr="00BB537D">
        <w:rPr>
          <w:rFonts w:ascii="Times New Roman" w:hAnsi="Times New Roman" w:cs="Times New Roman"/>
          <w:sz w:val="24"/>
          <w:szCs w:val="24"/>
          <w:lang w:val="en-GB"/>
        </w:rPr>
        <w:t xml:space="preserve"> it was necessary to preserve – </w:t>
      </w:r>
      <w:r>
        <w:rPr>
          <w:rFonts w:ascii="Times New Roman" w:hAnsi="Times New Roman" w:cs="Times New Roman"/>
          <w:sz w:val="24"/>
          <w:szCs w:val="24"/>
          <w:lang w:val="en-GB"/>
        </w:rPr>
        <w:t xml:space="preserve">to </w:t>
      </w:r>
      <w:r w:rsidRPr="00BB537D">
        <w:rPr>
          <w:rFonts w:ascii="Times New Roman" w:hAnsi="Times New Roman" w:cs="Times New Roman"/>
          <w:sz w:val="24"/>
          <w:szCs w:val="24"/>
          <w:lang w:val="en-GB"/>
        </w:rPr>
        <w:t xml:space="preserve">balm – the bodies of the dead and provide them with abundant shroud: decorations, amulets. </w:t>
      </w:r>
    </w:p>
    <w:p w:rsidR="00965901" w:rsidRPr="00BB537D" w:rsidRDefault="00965901" w:rsidP="007129B1">
      <w:pPr>
        <w:spacing w:after="0"/>
        <w:jc w:val="both"/>
        <w:rPr>
          <w:rFonts w:ascii="Times New Roman" w:hAnsi="Times New Roman" w:cs="Times New Roman"/>
          <w:sz w:val="24"/>
          <w:szCs w:val="24"/>
          <w:lang w:val="en-GB"/>
        </w:rPr>
      </w:pPr>
    </w:p>
    <w:p w:rsidR="00965901" w:rsidRPr="00BB537D" w:rsidRDefault="00965901" w:rsidP="007129B1">
      <w:pPr>
        <w:spacing w:after="0"/>
        <w:jc w:val="both"/>
        <w:rPr>
          <w:rFonts w:ascii="Times New Roman" w:hAnsi="Times New Roman" w:cs="Times New Roman"/>
          <w:sz w:val="24"/>
          <w:szCs w:val="24"/>
          <w:lang w:val="en-GB"/>
        </w:rPr>
      </w:pPr>
      <w:r w:rsidRPr="00285FAF">
        <w:rPr>
          <w:rFonts w:ascii="Times New Roman" w:hAnsi="Times New Roman" w:cs="Times New Roman"/>
          <w:sz w:val="24"/>
          <w:szCs w:val="24"/>
          <w:lang w:val="en-GB"/>
        </w:rPr>
        <w:t xml:space="preserve">As the symbols of revival, renewal and immortality of soul, while wrapping the mummies </w:t>
      </w:r>
      <w:r w:rsidRPr="00F24168">
        <w:rPr>
          <w:rFonts w:ascii="Times New Roman" w:hAnsi="Times New Roman" w:cs="Times New Roman"/>
          <w:sz w:val="24"/>
          <w:szCs w:val="24"/>
          <w:lang w:val="en-GB"/>
        </w:rPr>
        <w:t xml:space="preserve">the </w:t>
      </w:r>
      <w:r w:rsidRPr="00285FAF">
        <w:rPr>
          <w:rFonts w:ascii="Times New Roman" w:hAnsi="Times New Roman" w:cs="Times New Roman"/>
          <w:sz w:val="24"/>
          <w:szCs w:val="24"/>
          <w:lang w:val="en-GB"/>
        </w:rPr>
        <w:t>amulets</w:t>
      </w:r>
      <w:r w:rsidRPr="00F24168">
        <w:rPr>
          <w:rFonts w:ascii="Times New Roman" w:hAnsi="Times New Roman" w:cs="Times New Roman"/>
          <w:sz w:val="24"/>
          <w:szCs w:val="24"/>
          <w:lang w:val="en-GB"/>
        </w:rPr>
        <w:t xml:space="preserve"> </w:t>
      </w:r>
      <w:r w:rsidRPr="00285FAF">
        <w:rPr>
          <w:rFonts w:ascii="Times New Roman" w:hAnsi="Times New Roman" w:cs="Times New Roman"/>
          <w:sz w:val="24"/>
          <w:szCs w:val="24"/>
          <w:lang w:val="en-GB"/>
        </w:rPr>
        <w:t>-</w:t>
      </w:r>
      <w:r w:rsidRPr="00F24168">
        <w:rPr>
          <w:rFonts w:ascii="Times New Roman" w:hAnsi="Times New Roman" w:cs="Times New Roman"/>
          <w:sz w:val="24"/>
          <w:szCs w:val="24"/>
          <w:lang w:val="en-GB"/>
        </w:rPr>
        <w:t xml:space="preserve"> </w:t>
      </w:r>
      <w:r w:rsidRPr="00285FAF">
        <w:rPr>
          <w:rFonts w:ascii="Times New Roman" w:hAnsi="Times New Roman" w:cs="Times New Roman"/>
          <w:sz w:val="24"/>
          <w:szCs w:val="24"/>
          <w:lang w:val="en-GB"/>
        </w:rPr>
        <w:t xml:space="preserve">Scarabs – were </w:t>
      </w:r>
      <w:r>
        <w:rPr>
          <w:rFonts w:ascii="Times New Roman" w:hAnsi="Times New Roman" w:cs="Times New Roman"/>
          <w:sz w:val="24"/>
          <w:szCs w:val="24"/>
          <w:lang w:val="en-GB"/>
        </w:rPr>
        <w:t>placed among the swathes</w:t>
      </w:r>
      <w:r w:rsidRPr="00285FAF">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ancient Egyptians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Scarab</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more known for us as a dung-beetle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a holy animal </w:t>
      </w:r>
      <w:r>
        <w:rPr>
          <w:rFonts w:ascii="Times New Roman" w:hAnsi="Times New Roman" w:cs="Times New Roman"/>
          <w:sz w:val="24"/>
          <w:szCs w:val="24"/>
          <w:lang w:val="en-GB"/>
        </w:rPr>
        <w:t>associated with</w:t>
      </w:r>
      <w:r w:rsidRPr="00BB537D">
        <w:rPr>
          <w:rFonts w:ascii="Times New Roman" w:hAnsi="Times New Roman" w:cs="Times New Roman"/>
          <w:sz w:val="24"/>
          <w:szCs w:val="24"/>
          <w:lang w:val="en-GB"/>
        </w:rPr>
        <w:t xml:space="preserve"> the God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Sun Ra. The rolling of a dung ball was identified with the travel of the sun disc and the hatching of new Scarabs was identified with the rising from the post-mortal underground world. A Scarab amulet was placed on the mummy, in the place of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heart. The exhibited Scarab –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ring stone is from the Ramesside Period, 13</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- 12</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BC.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he traces of limestone and glaze are seen</w:t>
      </w:r>
      <w:r>
        <w:rPr>
          <w:rFonts w:ascii="Times New Roman" w:hAnsi="Times New Roman" w:cs="Times New Roman"/>
          <w:sz w:val="24"/>
          <w:szCs w:val="24"/>
          <w:lang w:val="en-GB"/>
        </w:rPr>
        <w:t xml:space="preserve"> on it</w:t>
      </w:r>
      <w:r w:rsidRPr="00BB537D">
        <w:rPr>
          <w:rFonts w:ascii="Times New Roman" w:hAnsi="Times New Roman" w:cs="Times New Roman"/>
          <w:sz w:val="24"/>
          <w:szCs w:val="24"/>
          <w:lang w:val="en-GB"/>
        </w:rPr>
        <w:t xml:space="preserve">. The mounting of the Scarab is a natural gold and silver alloy – the so-called Electrum. </w:t>
      </w:r>
    </w:p>
    <w:p w:rsidR="00965901" w:rsidRPr="00BB537D" w:rsidRDefault="00965901" w:rsidP="007129B1">
      <w:pPr>
        <w:spacing w:after="0"/>
        <w:jc w:val="both"/>
        <w:rPr>
          <w:rFonts w:ascii="Times New Roman" w:hAnsi="Times New Roman" w:cs="Times New Roman"/>
          <w:sz w:val="24"/>
          <w:szCs w:val="24"/>
          <w:lang w:val="en-GB"/>
        </w:rPr>
      </w:pPr>
    </w:p>
    <w:p w:rsidR="00965901" w:rsidRPr="00BB537D" w:rsidRDefault="00965901" w:rsidP="007129B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is the lid of the sarcophagus.</w:t>
      </w:r>
    </w:p>
    <w:p w:rsidR="00965901" w:rsidRPr="00BB537D" w:rsidRDefault="00965901" w:rsidP="007129B1">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The Lid of the Udjarenes Sarcophagus</w:t>
      </w:r>
    </w:p>
    <w:p w:rsidR="00965901" w:rsidRPr="00BB537D" w:rsidRDefault="00965901" w:rsidP="00D31E1C">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lid of</w:t>
      </w:r>
      <w:r>
        <w:rPr>
          <w:rFonts w:ascii="Times New Roman" w:hAnsi="Times New Roman" w:cs="Times New Roman"/>
          <w:sz w:val="24"/>
          <w:szCs w:val="24"/>
          <w:lang w:val="en-GB"/>
        </w:rPr>
        <w:t xml:space="preserve"> a</w:t>
      </w:r>
      <w:r w:rsidRPr="00BB537D">
        <w:rPr>
          <w:rFonts w:ascii="Times New Roman" w:hAnsi="Times New Roman" w:cs="Times New Roman"/>
          <w:sz w:val="24"/>
          <w:szCs w:val="24"/>
          <w:lang w:val="en-GB"/>
        </w:rPr>
        <w:t xml:space="preserve"> sarcophagus has been made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sycamore wood. It was found in Deir-el-Bahri, in the environs of Luxor, West Thebes. It dates back to the 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 On the outward side of the sarcophagus lid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portrait of the dead Udjarenes</w:t>
      </w:r>
      <w:r w:rsidRPr="00BB537D">
        <w:rPr>
          <w:rFonts w:ascii="Times New Roman" w:hAnsi="Times New Roman" w:cs="Times New Roman"/>
          <w:color w:val="FF0000"/>
          <w:sz w:val="24"/>
          <w:szCs w:val="24"/>
          <w:lang w:val="en-GB"/>
        </w:rPr>
        <w:t xml:space="preserve"> </w:t>
      </w:r>
      <w:r w:rsidRPr="00BB537D">
        <w:rPr>
          <w:rFonts w:ascii="Times New Roman" w:hAnsi="Times New Roman" w:cs="Times New Roman"/>
          <w:sz w:val="24"/>
          <w:szCs w:val="24"/>
          <w:lang w:val="en-GB"/>
        </w:rPr>
        <w:t>is depicted and on her breast there is the sky goddess Nut spreading her wings above the dead. Near it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by the shoulders and at the head there are ritual texts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must ensure the postmortem life. In the centre of the sarcophagus lid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scene of the postmortem court is </w:t>
      </w:r>
      <w:r w:rsidRPr="00285FAF">
        <w:rPr>
          <w:rFonts w:ascii="Times New Roman" w:hAnsi="Times New Roman" w:cs="Times New Roman"/>
          <w:sz w:val="24"/>
          <w:szCs w:val="24"/>
          <w:lang w:val="en-GB"/>
        </w:rPr>
        <w:t>seen, its fragmen</w:t>
      </w:r>
      <w:r>
        <w:rPr>
          <w:rFonts w:ascii="Times New Roman" w:hAnsi="Times New Roman" w:cs="Times New Roman"/>
          <w:sz w:val="24"/>
          <w:szCs w:val="24"/>
          <w:lang w:val="en-GB"/>
        </w:rPr>
        <w:t>ts have remained: the patron of the dead Anubis, a man with the head of jackal shape, is weighing the heart of the dead.</w:t>
      </w:r>
      <w:r w:rsidRPr="00BB537D">
        <w:rPr>
          <w:rFonts w:ascii="Times New Roman" w:hAnsi="Times New Roman" w:cs="Times New Roman"/>
          <w:sz w:val="24"/>
          <w:szCs w:val="24"/>
          <w:lang w:val="en-GB"/>
        </w:rPr>
        <w:t xml:space="preserve"> On one plate of the scales the heart of the dead lies, on the other the “truth” feather of the truth goddess Maat lies. The god of wisdom, calculation, writing Thoth is holding a list of the work</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of the dead and is taking her to the god of the postmortem kingdom Osiris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whose image has not survived. </w:t>
      </w:r>
      <w:r>
        <w:rPr>
          <w:rFonts w:ascii="Times New Roman" w:hAnsi="Times New Roman" w:cs="Times New Roman"/>
          <w:sz w:val="24"/>
          <w:szCs w:val="24"/>
          <w:lang w:val="en-GB"/>
        </w:rPr>
        <w:t>Next to him is</w:t>
      </w:r>
      <w:r w:rsidRPr="00BB537D">
        <w:rPr>
          <w:rFonts w:ascii="Times New Roman" w:hAnsi="Times New Roman" w:cs="Times New Roman"/>
          <w:sz w:val="24"/>
          <w:szCs w:val="24"/>
          <w:lang w:val="en-GB"/>
        </w:rPr>
        <w:t xml:space="preserve"> a winged goddess Nephthys. On both sides of the postmortem court scene the judges are depicted. On the inner side of the lid of the sarcophagus</w:t>
      </w:r>
      <w:r>
        <w:rPr>
          <w:rFonts w:ascii="Times New Roman" w:hAnsi="Times New Roman" w:cs="Times New Roman"/>
          <w:sz w:val="24"/>
          <w:szCs w:val="24"/>
          <w:lang w:val="en-GB"/>
        </w:rPr>
        <w:t>, is the painting illustrating</w:t>
      </w:r>
      <w:r w:rsidRPr="00BB537D">
        <w:rPr>
          <w:rFonts w:ascii="Times New Roman" w:hAnsi="Times New Roman" w:cs="Times New Roman"/>
          <w:sz w:val="24"/>
          <w:szCs w:val="24"/>
          <w:lang w:val="en-GB"/>
        </w:rPr>
        <w:t xml:space="preserve"> the sky goddess Nut protecting the dead and taking them to the sky. </w:t>
      </w:r>
    </w:p>
    <w:p w:rsidR="00965901" w:rsidRPr="00BB537D" w:rsidRDefault="00965901" w:rsidP="00D31E1C">
      <w:pPr>
        <w:spacing w:after="0"/>
        <w:jc w:val="both"/>
        <w:rPr>
          <w:rFonts w:ascii="Times New Roman" w:hAnsi="Times New Roman" w:cs="Times New Roman"/>
          <w:sz w:val="24"/>
          <w:szCs w:val="24"/>
          <w:lang w:val="en-GB"/>
        </w:rPr>
      </w:pPr>
    </w:p>
    <w:p w:rsidR="00965901" w:rsidRPr="00BB537D" w:rsidRDefault="00965901" w:rsidP="00D31E1C">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Now, please</w:t>
      </w:r>
      <w:r>
        <w:rPr>
          <w:rFonts w:ascii="Times New Roman" w:hAnsi="Times New Roman" w:cs="Times New Roman"/>
          <w:sz w:val="24"/>
          <w:szCs w:val="24"/>
          <w:lang w:val="en-GB"/>
        </w:rPr>
        <w:t xml:space="preserve"> come closer to</w:t>
      </w:r>
      <w:r w:rsidRPr="00BB537D">
        <w:rPr>
          <w:rFonts w:ascii="Times New Roman" w:hAnsi="Times New Roman" w:cs="Times New Roman"/>
          <w:sz w:val="24"/>
          <w:szCs w:val="24"/>
          <w:lang w:val="en-GB"/>
        </w:rPr>
        <w:t xml:space="preserve"> the sarcophagus of Amun Priest placed near</w:t>
      </w:r>
      <w:r>
        <w:rPr>
          <w:rFonts w:ascii="Times New Roman" w:hAnsi="Times New Roman" w:cs="Times New Roman"/>
          <w:sz w:val="24"/>
          <w:szCs w:val="24"/>
          <w:lang w:val="en-GB"/>
        </w:rPr>
        <w:t>by</w:t>
      </w:r>
      <w:r w:rsidRPr="00BB537D">
        <w:rPr>
          <w:rFonts w:ascii="Times New Roman" w:hAnsi="Times New Roman" w:cs="Times New Roman"/>
          <w:sz w:val="24"/>
          <w:szCs w:val="24"/>
          <w:lang w:val="en-GB"/>
        </w:rPr>
        <w:t xml:space="preserve">. </w:t>
      </w:r>
    </w:p>
    <w:p w:rsidR="00965901" w:rsidRPr="00BB537D" w:rsidRDefault="00965901" w:rsidP="00D31E1C">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The Sarcophagus of Amun Priest, Chanter</w:t>
      </w:r>
    </w:p>
    <w:p w:rsidR="00965901" w:rsidRPr="00BB537D" w:rsidRDefault="00965901" w:rsidP="008A14D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sarcophagus of Amun Priest,</w:t>
      </w:r>
      <w:r>
        <w:rPr>
          <w:rFonts w:ascii="Times New Roman" w:hAnsi="Times New Roman" w:cs="Times New Roman"/>
          <w:sz w:val="24"/>
          <w:szCs w:val="24"/>
          <w:lang w:val="en-GB"/>
        </w:rPr>
        <w:t xml:space="preserve"> a</w:t>
      </w:r>
      <w:r w:rsidRPr="00BB537D">
        <w:rPr>
          <w:rFonts w:ascii="Times New Roman" w:hAnsi="Times New Roman" w:cs="Times New Roman"/>
          <w:sz w:val="24"/>
          <w:szCs w:val="24"/>
          <w:lang w:val="en-GB"/>
        </w:rPr>
        <w:t xml:space="preserve"> chanter, dat</w:t>
      </w:r>
      <w:r>
        <w:rPr>
          <w:rFonts w:ascii="Times New Roman" w:hAnsi="Times New Roman" w:cs="Times New Roman"/>
          <w:sz w:val="24"/>
          <w:szCs w:val="24"/>
          <w:lang w:val="en-GB"/>
        </w:rPr>
        <w:t>ing</w:t>
      </w:r>
      <w:r w:rsidRPr="00BB537D">
        <w:rPr>
          <w:rFonts w:ascii="Times New Roman" w:hAnsi="Times New Roman" w:cs="Times New Roman"/>
          <w:sz w:val="24"/>
          <w:szCs w:val="24"/>
          <w:lang w:val="en-GB"/>
        </w:rPr>
        <w:t xml:space="preserve"> the 11</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has been produced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sycamore wood and decorated in polychromy. It was found in Deir-el-Bahri, in the environs of Luxor, West Thebes.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inner </w:t>
      </w:r>
      <w:r>
        <w:rPr>
          <w:rFonts w:ascii="Times New Roman" w:hAnsi="Times New Roman" w:cs="Times New Roman"/>
          <w:sz w:val="24"/>
          <w:szCs w:val="24"/>
          <w:lang w:val="en-GB"/>
        </w:rPr>
        <w:t>side</w:t>
      </w:r>
      <w:r w:rsidRPr="00BB537D">
        <w:rPr>
          <w:rFonts w:ascii="Times New Roman" w:hAnsi="Times New Roman" w:cs="Times New Roman"/>
          <w:sz w:val="24"/>
          <w:szCs w:val="24"/>
          <w:lang w:val="en-GB"/>
        </w:rPr>
        <w:t xml:space="preserve"> of the sarcophagus </w:t>
      </w:r>
      <w:r>
        <w:rPr>
          <w:rFonts w:ascii="Times New Roman" w:hAnsi="Times New Roman" w:cs="Times New Roman"/>
          <w:sz w:val="24"/>
          <w:szCs w:val="24"/>
          <w:lang w:val="en-GB"/>
        </w:rPr>
        <w:t xml:space="preserve">illustrates </w:t>
      </w:r>
      <w:r w:rsidRPr="00BB537D">
        <w:rPr>
          <w:rFonts w:ascii="Times New Roman" w:hAnsi="Times New Roman" w:cs="Times New Roman"/>
          <w:sz w:val="24"/>
          <w:szCs w:val="24"/>
          <w:lang w:val="en-GB"/>
        </w:rPr>
        <w:t xml:space="preserve">the demons of the postmortem kingdom, the outer part </w:t>
      </w:r>
      <w:r>
        <w:rPr>
          <w:rFonts w:ascii="Times New Roman" w:hAnsi="Times New Roman" w:cs="Times New Roman"/>
          <w:sz w:val="24"/>
          <w:szCs w:val="24"/>
          <w:lang w:val="en-GB"/>
        </w:rPr>
        <w:t>is covered with texts in</w:t>
      </w:r>
      <w:r w:rsidRPr="00BB537D">
        <w:rPr>
          <w:rFonts w:ascii="Times New Roman" w:hAnsi="Times New Roman" w:cs="Times New Roman"/>
          <w:sz w:val="24"/>
          <w:szCs w:val="24"/>
          <w:lang w:val="en-GB"/>
        </w:rPr>
        <w:t xml:space="preserve"> hieroglyphs and vignettes with various scenes of sacrifice to the gods. The names of the dead were </w:t>
      </w:r>
      <w:r>
        <w:rPr>
          <w:rFonts w:ascii="Times New Roman" w:hAnsi="Times New Roman" w:cs="Times New Roman"/>
          <w:sz w:val="24"/>
          <w:szCs w:val="24"/>
          <w:lang w:val="en-GB"/>
        </w:rPr>
        <w:t>usually</w:t>
      </w:r>
      <w:r w:rsidRPr="00BB537D">
        <w:rPr>
          <w:rFonts w:ascii="Times New Roman" w:hAnsi="Times New Roman" w:cs="Times New Roman"/>
          <w:sz w:val="24"/>
          <w:szCs w:val="24"/>
          <w:lang w:val="en-GB"/>
        </w:rPr>
        <w:t xml:space="preserve"> written on the lid of the sarcophagus.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name of the dead priest </w:t>
      </w:r>
      <w:r>
        <w:rPr>
          <w:rFonts w:ascii="Times New Roman" w:hAnsi="Times New Roman" w:cs="Times New Roman"/>
          <w:sz w:val="24"/>
          <w:szCs w:val="24"/>
          <w:lang w:val="en-GB"/>
        </w:rPr>
        <w:t xml:space="preserve">has not survived, therefore, remains </w:t>
      </w:r>
      <w:r w:rsidRPr="00BB537D">
        <w:rPr>
          <w:rFonts w:ascii="Times New Roman" w:hAnsi="Times New Roman" w:cs="Times New Roman"/>
          <w:sz w:val="24"/>
          <w:szCs w:val="24"/>
          <w:lang w:val="en-GB"/>
        </w:rPr>
        <w:t xml:space="preserve">unknown to us. </w:t>
      </w:r>
    </w:p>
    <w:p w:rsidR="00965901" w:rsidRPr="00BB537D" w:rsidRDefault="00965901" w:rsidP="008A14D6">
      <w:pPr>
        <w:spacing w:after="0"/>
        <w:jc w:val="both"/>
        <w:rPr>
          <w:rFonts w:ascii="Times New Roman" w:hAnsi="Times New Roman" w:cs="Times New Roman"/>
          <w:sz w:val="24"/>
          <w:szCs w:val="24"/>
          <w:lang w:val="en-GB"/>
        </w:rPr>
      </w:pPr>
    </w:p>
    <w:p w:rsidR="00965901" w:rsidRPr="00BB537D" w:rsidRDefault="00965901" w:rsidP="008A14D6">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the bottom shelf of the central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are </w:t>
      </w:r>
      <w:r w:rsidRPr="00BB537D">
        <w:rPr>
          <w:rFonts w:ascii="Times New Roman" w:hAnsi="Times New Roman" w:cs="Times New Roman"/>
          <w:sz w:val="24"/>
          <w:szCs w:val="24"/>
          <w:lang w:val="en-GB"/>
        </w:rPr>
        <w:t>three exhibits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we would like you to </w:t>
      </w:r>
      <w:r>
        <w:rPr>
          <w:rFonts w:ascii="Times New Roman" w:hAnsi="Times New Roman" w:cs="Times New Roman"/>
          <w:sz w:val="24"/>
          <w:szCs w:val="24"/>
          <w:lang w:val="en-GB"/>
        </w:rPr>
        <w:t>take a closer look at</w:t>
      </w:r>
      <w:r w:rsidRPr="00BB537D">
        <w:rPr>
          <w:rFonts w:ascii="Times New Roman" w:hAnsi="Times New Roman" w:cs="Times New Roman"/>
          <w:sz w:val="24"/>
          <w:szCs w:val="24"/>
          <w:lang w:val="en-GB"/>
        </w:rPr>
        <w:t xml:space="preserve">. </w:t>
      </w:r>
    </w:p>
    <w:p w:rsidR="00965901" w:rsidRPr="00BB537D" w:rsidRDefault="00965901" w:rsidP="008A14D6">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Children Masks</w:t>
      </w:r>
    </w:p>
    <w:p w:rsidR="00965901" w:rsidRPr="00BB537D" w:rsidRDefault="00965901" w:rsidP="00AF2364">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Egyptians used to cover the faces of the dead with postmortem masks. In the exposition</w:t>
      </w:r>
      <w:r>
        <w:rPr>
          <w:rFonts w:ascii="Times New Roman" w:hAnsi="Times New Roman" w:cs="Times New Roman"/>
          <w:sz w:val="24"/>
          <w:szCs w:val="24"/>
          <w:lang w:val="en-GB"/>
        </w:rPr>
        <w:t>, one can see</w:t>
      </w:r>
      <w:r w:rsidRPr="00BB537D">
        <w:rPr>
          <w:rFonts w:ascii="Times New Roman" w:hAnsi="Times New Roman" w:cs="Times New Roman"/>
          <w:sz w:val="24"/>
          <w:szCs w:val="24"/>
          <w:lang w:val="en-GB"/>
        </w:rPr>
        <w:t xml:space="preserve"> two impressive children masks from the environs of Luxor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hey have been produced by Paper Mache technique, decorated with rich painting and abundantly gilded. These are the portrait images of the dead with ritual kerchiefs the ends of which are dropped on the chest. They are </w:t>
      </w:r>
      <w:r>
        <w:rPr>
          <w:rFonts w:ascii="Times New Roman" w:hAnsi="Times New Roman" w:cs="Times New Roman"/>
          <w:sz w:val="24"/>
          <w:szCs w:val="24"/>
          <w:lang w:val="en-GB"/>
        </w:rPr>
        <w:t>dating</w:t>
      </w:r>
      <w:r w:rsidRPr="00BB537D">
        <w:rPr>
          <w:rFonts w:ascii="Times New Roman" w:hAnsi="Times New Roman" w:cs="Times New Roman"/>
          <w:sz w:val="24"/>
          <w:szCs w:val="24"/>
          <w:lang w:val="en-GB"/>
        </w:rPr>
        <w:t xml:space="preserve"> the period of Greece - Rome, </w:t>
      </w:r>
      <w:r>
        <w:rPr>
          <w:rFonts w:ascii="Times New Roman" w:hAnsi="Times New Roman" w:cs="Times New Roman"/>
          <w:sz w:val="24"/>
          <w:szCs w:val="24"/>
          <w:lang w:val="en-GB"/>
        </w:rPr>
        <w:t>i.e.</w:t>
      </w:r>
      <w:r w:rsidRPr="00BB537D">
        <w:rPr>
          <w:rFonts w:ascii="Times New Roman" w:hAnsi="Times New Roman" w:cs="Times New Roman"/>
          <w:sz w:val="24"/>
          <w:szCs w:val="24"/>
          <w:lang w:val="en-GB"/>
        </w:rPr>
        <w:t xml:space="preserve"> the 4</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centuries BC. </w:t>
      </w:r>
    </w:p>
    <w:p w:rsidR="00965901" w:rsidRPr="00BB537D" w:rsidRDefault="00965901" w:rsidP="00AF2364">
      <w:pPr>
        <w:spacing w:after="0"/>
        <w:jc w:val="both"/>
        <w:rPr>
          <w:rFonts w:ascii="Times New Roman" w:hAnsi="Times New Roman" w:cs="Times New Roman"/>
          <w:sz w:val="24"/>
          <w:szCs w:val="24"/>
          <w:lang w:val="en-GB"/>
        </w:rPr>
      </w:pPr>
    </w:p>
    <w:p w:rsidR="00965901" w:rsidRPr="00BB537D" w:rsidRDefault="00965901" w:rsidP="00AF2364">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 the crown of one mask </w:t>
      </w:r>
      <w:r>
        <w:rPr>
          <w:rFonts w:ascii="Times New Roman" w:hAnsi="Times New Roman" w:cs="Times New Roman"/>
          <w:sz w:val="24"/>
          <w:szCs w:val="24"/>
          <w:lang w:val="en-GB"/>
        </w:rPr>
        <w:t xml:space="preserve">is </w:t>
      </w:r>
      <w:r w:rsidRPr="00BB537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illustration of the </w:t>
      </w:r>
      <w:r w:rsidRPr="00BB537D">
        <w:rPr>
          <w:rFonts w:ascii="Times New Roman" w:hAnsi="Times New Roman" w:cs="Times New Roman"/>
          <w:sz w:val="24"/>
          <w:szCs w:val="24"/>
          <w:lang w:val="en-GB"/>
        </w:rPr>
        <w:t xml:space="preserve">symbol of revival – a Scarab with a sun disc and figure of the air god Shu. </w:t>
      </w:r>
      <w:r w:rsidRPr="00285FAF">
        <w:rPr>
          <w:rFonts w:ascii="Times New Roman" w:hAnsi="Times New Roman" w:cs="Times New Roman"/>
          <w:sz w:val="24"/>
          <w:szCs w:val="24"/>
          <w:lang w:val="en-GB"/>
        </w:rPr>
        <w:t>The kite which has spread the wings, embraced the crown of the other is an incarnation of the goddess Nekhbet.</w:t>
      </w:r>
      <w:r w:rsidRPr="00BB537D">
        <w:rPr>
          <w:rFonts w:ascii="Times New Roman" w:hAnsi="Times New Roman" w:cs="Times New Roman"/>
          <w:sz w:val="24"/>
          <w:szCs w:val="24"/>
          <w:lang w:val="en-GB"/>
        </w:rPr>
        <w:t xml:space="preserve"> It has been painted with a crown of Pharaohs and the symbols of eternity in his claws. </w:t>
      </w:r>
    </w:p>
    <w:p w:rsidR="00965901" w:rsidRPr="00BB537D" w:rsidRDefault="00965901" w:rsidP="00AF2364">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Falcon</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BB537D">
        <w:rPr>
          <w:rFonts w:ascii="Times New Roman" w:hAnsi="Times New Roman" w:cs="Times New Roman"/>
          <w:sz w:val="24"/>
          <w:szCs w:val="24"/>
          <w:lang w:val="en-GB"/>
        </w:rPr>
        <w:t>n the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millennium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uch wooden statuettes depicting the falcon, the god of the underworld Sokar used to decorate the edges of wooden sarcophagus. Their purpose was the protection of the dead.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religion of </w:t>
      </w:r>
      <w:r>
        <w:rPr>
          <w:rFonts w:ascii="Times New Roman" w:hAnsi="Times New Roman" w:cs="Times New Roman"/>
          <w:sz w:val="24"/>
          <w:szCs w:val="24"/>
          <w:lang w:val="en-GB"/>
        </w:rPr>
        <w:t>the A</w:t>
      </w:r>
      <w:r w:rsidRPr="00BB537D">
        <w:rPr>
          <w:rFonts w:ascii="Times New Roman" w:hAnsi="Times New Roman" w:cs="Times New Roman"/>
          <w:sz w:val="24"/>
          <w:szCs w:val="24"/>
          <w:lang w:val="en-GB"/>
        </w:rPr>
        <w:t>ncient Egypt was polytheistic. On the bottom shelf of the central glass-case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pantheon of the late period gods is exhibited</w:t>
      </w:r>
      <w:r w:rsidRPr="00285FAF">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285FAF">
        <w:rPr>
          <w:rFonts w:ascii="Times New Roman" w:hAnsi="Times New Roman" w:cs="Times New Roman"/>
          <w:sz w:val="24"/>
          <w:szCs w:val="24"/>
          <w:lang w:val="en-GB"/>
        </w:rPr>
        <w:t>everal bronze statuettes stand out</w:t>
      </w:r>
      <w:r>
        <w:rPr>
          <w:rFonts w:ascii="Times New Roman" w:hAnsi="Times New Roman" w:cs="Times New Roman"/>
          <w:sz w:val="24"/>
          <w:szCs w:val="24"/>
          <w:lang w:val="en-GB"/>
        </w:rPr>
        <w:t xml:space="preserve"> in it</w:t>
      </w:r>
      <w:r w:rsidRPr="00285FAF">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Osiris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Osiris is depicted </w:t>
      </w:r>
      <w:r>
        <w:rPr>
          <w:rFonts w:ascii="Times New Roman" w:hAnsi="Times New Roman" w:cs="Times New Roman"/>
          <w:sz w:val="24"/>
          <w:szCs w:val="24"/>
          <w:lang w:val="en-GB"/>
        </w:rPr>
        <w:t xml:space="preserve">in a </w:t>
      </w:r>
      <w:r w:rsidRPr="00BB537D">
        <w:rPr>
          <w:rFonts w:ascii="Times New Roman" w:hAnsi="Times New Roman" w:cs="Times New Roman"/>
          <w:sz w:val="24"/>
          <w:szCs w:val="24"/>
          <w:lang w:val="en-GB"/>
        </w:rPr>
        <w:t>standing</w:t>
      </w:r>
      <w:r>
        <w:rPr>
          <w:rFonts w:ascii="Times New Roman" w:hAnsi="Times New Roman" w:cs="Times New Roman"/>
          <w:sz w:val="24"/>
          <w:szCs w:val="24"/>
          <w:lang w:val="en-GB"/>
        </w:rPr>
        <w:t xml:space="preserve"> position</w:t>
      </w:r>
      <w:r w:rsidRPr="00BB537D">
        <w:rPr>
          <w:rFonts w:ascii="Times New Roman" w:hAnsi="Times New Roman" w:cs="Times New Roman"/>
          <w:sz w:val="24"/>
          <w:szCs w:val="24"/>
          <w:lang w:val="en-GB"/>
        </w:rPr>
        <w:t>, covered with a sheet</w:t>
      </w:r>
      <w:r>
        <w:rPr>
          <w:rFonts w:ascii="Times New Roman" w:hAnsi="Times New Roman" w:cs="Times New Roman"/>
          <w:sz w:val="24"/>
          <w:szCs w:val="24"/>
          <w:lang w:val="en-GB"/>
        </w:rPr>
        <w:t xml:space="preserve">, holding </w:t>
      </w:r>
      <w:r w:rsidRPr="00BB537D">
        <w:rPr>
          <w:rFonts w:ascii="Times New Roman" w:hAnsi="Times New Roman" w:cs="Times New Roman"/>
          <w:sz w:val="24"/>
          <w:szCs w:val="24"/>
          <w:lang w:val="en-GB"/>
        </w:rPr>
        <w:t>the symbols of the royal power – a stick and a whip</w:t>
      </w:r>
      <w:r>
        <w:rPr>
          <w:rFonts w:ascii="Times New Roman" w:hAnsi="Times New Roman" w:cs="Times New Roman"/>
          <w:sz w:val="24"/>
          <w:szCs w:val="24"/>
          <w:lang w:val="en-GB"/>
        </w:rPr>
        <w:t xml:space="preserve"> - </w:t>
      </w:r>
      <w:r w:rsidRPr="00BB537D">
        <w:rPr>
          <w:rFonts w:ascii="Times New Roman" w:hAnsi="Times New Roman" w:cs="Times New Roman"/>
          <w:sz w:val="24"/>
          <w:szCs w:val="24"/>
          <w:lang w:val="en-GB"/>
        </w:rPr>
        <w:t>in his hands</w:t>
      </w:r>
      <w:r>
        <w:rPr>
          <w:rFonts w:ascii="Times New Roman" w:hAnsi="Times New Roman" w:cs="Times New Roman"/>
          <w:sz w:val="24"/>
          <w:szCs w:val="24"/>
          <w:lang w:val="en-GB"/>
        </w:rPr>
        <w:t xml:space="preserve"> and wearing the </w:t>
      </w:r>
      <w:r w:rsidRPr="00BB537D">
        <w:rPr>
          <w:rFonts w:ascii="Times New Roman" w:hAnsi="Times New Roman" w:cs="Times New Roman"/>
          <w:sz w:val="24"/>
          <w:szCs w:val="24"/>
          <w:lang w:val="en-GB"/>
        </w:rPr>
        <w:t xml:space="preserve">crown “Atef” </w:t>
      </w:r>
      <w:r>
        <w:rPr>
          <w:rFonts w:ascii="Times New Roman" w:hAnsi="Times New Roman" w:cs="Times New Roman"/>
          <w:sz w:val="24"/>
          <w:szCs w:val="24"/>
          <w:lang w:val="en-GB"/>
        </w:rPr>
        <w:t>that is characteristic to this</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g</w:t>
      </w:r>
      <w:r w:rsidRPr="00BB537D">
        <w:rPr>
          <w:rFonts w:ascii="Times New Roman" w:hAnsi="Times New Roman" w:cs="Times New Roman"/>
          <w:sz w:val="24"/>
          <w:szCs w:val="24"/>
          <w:lang w:val="en-GB"/>
        </w:rPr>
        <w:t>od</w:t>
      </w:r>
      <w:r>
        <w:rPr>
          <w:rFonts w:ascii="Times New Roman" w:hAnsi="Times New Roman" w:cs="Times New Roman"/>
          <w:sz w:val="24"/>
          <w:szCs w:val="24"/>
          <w:lang w:val="en-GB"/>
        </w:rPr>
        <w:t xml:space="preserve"> only</w:t>
      </w:r>
      <w:r w:rsidRPr="00BB537D">
        <w:rPr>
          <w:rFonts w:ascii="Times New Roman" w:hAnsi="Times New Roman" w:cs="Times New Roman"/>
          <w:sz w:val="24"/>
          <w:szCs w:val="24"/>
          <w:lang w:val="en-GB"/>
        </w:rPr>
        <w:t>. In the Egyptian mythology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Osiris is the god of fertility and revival</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the king of the underworld. According to the myths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the oldest son of the Earth god Geb and the sky goddess Nut,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brother and husband of Isis, brother of Set and Nephthys</w:t>
      </w:r>
      <w:r>
        <w:rPr>
          <w:rFonts w:ascii="Times New Roman" w:hAnsi="Times New Roman" w:cs="Times New Roman"/>
          <w:sz w:val="24"/>
          <w:szCs w:val="24"/>
          <w:lang w:val="en-GB"/>
        </w:rPr>
        <w:t xml:space="preserve"> and the </w:t>
      </w:r>
      <w:r w:rsidRPr="00BB537D">
        <w:rPr>
          <w:rFonts w:ascii="Times New Roman" w:hAnsi="Times New Roman" w:cs="Times New Roman"/>
          <w:sz w:val="24"/>
          <w:szCs w:val="24"/>
          <w:lang w:val="en-GB"/>
        </w:rPr>
        <w:t xml:space="preserve">father of Horus.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Isis Suckling Horus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Isis is one of the most popular goddesses, the goddess of maternity, a symbol of femininity and family fidelity. Isis is often depicted holding Horus on her knees and suckling him. This goddess is identified with the throne, as her knees are considered to be the first “Throne” of Horus.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Ptah</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Ptah</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was </w:t>
      </w:r>
      <w:r>
        <w:rPr>
          <w:rFonts w:ascii="Times New Roman" w:hAnsi="Times New Roman" w:cs="Times New Roman"/>
          <w:sz w:val="24"/>
          <w:szCs w:val="24"/>
          <w:lang w:val="en-GB"/>
        </w:rPr>
        <w:t>o</w:t>
      </w:r>
      <w:r w:rsidRPr="00BB537D">
        <w:rPr>
          <w:rFonts w:ascii="Times New Roman" w:hAnsi="Times New Roman" w:cs="Times New Roman"/>
          <w:sz w:val="24"/>
          <w:szCs w:val="24"/>
          <w:lang w:val="en-GB"/>
        </w:rPr>
        <w:t>ne of the most important Egyptian gods, known as the creator of everything</w:t>
      </w:r>
      <w:r>
        <w:rPr>
          <w:rFonts w:ascii="Times New Roman" w:hAnsi="Times New Roman" w:cs="Times New Roman"/>
          <w:sz w:val="24"/>
          <w:szCs w:val="24"/>
          <w:lang w:val="en-GB"/>
        </w:rPr>
        <w:t xml:space="preserve">, who </w:t>
      </w:r>
      <w:r w:rsidRPr="00BB537D">
        <w:rPr>
          <w:rFonts w:ascii="Times New Roman" w:hAnsi="Times New Roman" w:cs="Times New Roman"/>
          <w:sz w:val="24"/>
          <w:szCs w:val="24"/>
          <w:lang w:val="en-GB"/>
        </w:rPr>
        <w:t xml:space="preserve">he could even create other gods. He was worshipped as the head Memphis god, the patron of arts and craftsmen. Ptah is depicted standing on a pedestal. </w:t>
      </w:r>
      <w:r>
        <w:rPr>
          <w:rFonts w:ascii="Times New Roman" w:hAnsi="Times New Roman" w:cs="Times New Roman"/>
          <w:sz w:val="24"/>
          <w:szCs w:val="24"/>
          <w:lang w:val="en-GB"/>
        </w:rPr>
        <w:t>He</w:t>
      </w:r>
      <w:r w:rsidRPr="00BB537D">
        <w:rPr>
          <w:rFonts w:ascii="Times New Roman" w:hAnsi="Times New Roman" w:cs="Times New Roman"/>
          <w:sz w:val="24"/>
          <w:szCs w:val="24"/>
          <w:lang w:val="en-GB"/>
        </w:rPr>
        <w:t xml:space="preserve"> is a bearded man with shaved head</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in wrappings like a mummy. He is holding a scepter symbolizing life and stability “Uas” and the symbol of life, the attribute of the gods – loopy cross “Ankh”.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Apis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Egyptian mythology</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archaic fertility god Apis was worshipped in Memphis. His sacred animal and personification is a black and white bull. Apis became the sacred animal of Ptah, and later of Osiris as well.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Anubis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Anubis is the god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underworld, the lord of embalming</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who established the burial ritual</w:t>
      </w:r>
      <w:r>
        <w:rPr>
          <w:rFonts w:ascii="Times New Roman" w:hAnsi="Times New Roman" w:cs="Times New Roman"/>
          <w:sz w:val="24"/>
          <w:szCs w:val="24"/>
          <w:lang w:val="en-GB"/>
        </w:rPr>
        <w:t xml:space="preserve"> and was the first one to prepare the mummy of</w:t>
      </w:r>
      <w:r w:rsidRPr="00BB537D">
        <w:rPr>
          <w:rFonts w:ascii="Times New Roman" w:hAnsi="Times New Roman" w:cs="Times New Roman"/>
          <w:sz w:val="24"/>
          <w:szCs w:val="24"/>
          <w:lang w:val="en-GB"/>
        </w:rPr>
        <w:t xml:space="preserve"> Osiris. The god of the dead is </w:t>
      </w:r>
      <w:r>
        <w:rPr>
          <w:rFonts w:ascii="Times New Roman" w:hAnsi="Times New Roman" w:cs="Times New Roman"/>
          <w:sz w:val="24"/>
          <w:szCs w:val="24"/>
          <w:lang w:val="en-GB"/>
        </w:rPr>
        <w:t>usually</w:t>
      </w:r>
      <w:r w:rsidRPr="00BB537D">
        <w:rPr>
          <w:rFonts w:ascii="Times New Roman" w:hAnsi="Times New Roman" w:cs="Times New Roman"/>
          <w:sz w:val="24"/>
          <w:szCs w:val="24"/>
          <w:lang w:val="en-GB"/>
        </w:rPr>
        <w:t xml:space="preserve"> depicted as a jackal or a man with a jackal head.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Statuette – Baboon</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baboon and an ibis were the sacred animals of one of the most popular patrons of wisdom, calculation, writing, writers and archives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god Thoth. The Egyptians believed that Thoth participates in the court of the dead and records the weight of the heart of the dead.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And now, please, approach a mummy.</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Mummy of a Man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w:t>
      </w:r>
      <w:r w:rsidRPr="00BB537D">
        <w:rPr>
          <w:rFonts w:ascii="Times New Roman" w:hAnsi="Times New Roman" w:cs="Times New Roman"/>
          <w:sz w:val="24"/>
          <w:szCs w:val="24"/>
          <w:lang w:val="en-GB"/>
        </w:rPr>
        <w:t>to ensure eternal life for the dead</w:t>
      </w:r>
      <w:r>
        <w:rPr>
          <w:rFonts w:ascii="Times New Roman" w:hAnsi="Times New Roman" w:cs="Times New Roman"/>
          <w:sz w:val="24"/>
          <w:szCs w:val="24"/>
          <w:lang w:val="en-GB"/>
        </w:rPr>
        <w:t>, t</w:t>
      </w:r>
      <w:r w:rsidRPr="00BB537D">
        <w:rPr>
          <w:rFonts w:ascii="Times New Roman" w:hAnsi="Times New Roman" w:cs="Times New Roman"/>
          <w:sz w:val="24"/>
          <w:szCs w:val="24"/>
          <w:lang w:val="en-GB"/>
        </w:rPr>
        <w:t xml:space="preserve">he Egyptians used to embalm their bodies. </w:t>
      </w:r>
      <w:r>
        <w:rPr>
          <w:rFonts w:ascii="Times New Roman" w:hAnsi="Times New Roman" w:cs="Times New Roman"/>
          <w:sz w:val="24"/>
          <w:szCs w:val="24"/>
          <w:lang w:val="en-GB"/>
        </w:rPr>
        <w:t>In Egypt, t</w:t>
      </w:r>
      <w:r w:rsidRPr="00BB537D">
        <w:rPr>
          <w:rFonts w:ascii="Times New Roman" w:hAnsi="Times New Roman" w:cs="Times New Roman"/>
          <w:sz w:val="24"/>
          <w:szCs w:val="24"/>
          <w:lang w:val="en-GB"/>
        </w:rPr>
        <w:t>he art of embalming had reached an especially high level. The exhibited body-mummy of a man embalmed in the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millennium BC is wrapped in linen swathes, lai</w:t>
      </w:r>
      <w:r>
        <w:rPr>
          <w:rFonts w:ascii="Times New Roman" w:hAnsi="Times New Roman" w:cs="Times New Roman"/>
          <w:sz w:val="24"/>
          <w:szCs w:val="24"/>
          <w:lang w:val="en-GB"/>
        </w:rPr>
        <w:t>d</w:t>
      </w:r>
      <w:r w:rsidRPr="00BB537D">
        <w:rPr>
          <w:rFonts w:ascii="Times New Roman" w:hAnsi="Times New Roman" w:cs="Times New Roman"/>
          <w:sz w:val="24"/>
          <w:szCs w:val="24"/>
          <w:lang w:val="en-GB"/>
        </w:rPr>
        <w:t xml:space="preserve"> on a cockleshell of palm leaves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is stayed by swathes. In Egypt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selected mummy preparation way, postmortem mask and number of sarcophaguses depended on the material state of the customer.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mummy bought in Cairo museum in 1924 by Marija Rudzinskaitė-Arcimavičienė has not been unrolled. Only after</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perform</w:t>
      </w:r>
      <w:r>
        <w:rPr>
          <w:rFonts w:ascii="Times New Roman" w:hAnsi="Times New Roman" w:cs="Times New Roman"/>
          <w:sz w:val="24"/>
          <w:szCs w:val="24"/>
          <w:lang w:val="en-GB"/>
        </w:rPr>
        <w:t>ance of</w:t>
      </w:r>
      <w:r w:rsidRPr="00BB537D">
        <w:rPr>
          <w:rFonts w:ascii="Times New Roman" w:hAnsi="Times New Roman" w:cs="Times New Roman"/>
          <w:sz w:val="24"/>
          <w:szCs w:val="24"/>
          <w:lang w:val="en-GB"/>
        </w:rPr>
        <w:t xml:space="preserve"> the computer tomography his sex was established and it was also established that </w:t>
      </w:r>
      <w:r>
        <w:rPr>
          <w:rFonts w:ascii="Times New Roman" w:hAnsi="Times New Roman" w:cs="Times New Roman"/>
          <w:sz w:val="24"/>
          <w:szCs w:val="24"/>
          <w:lang w:val="en-GB"/>
        </w:rPr>
        <w:t>were</w:t>
      </w:r>
      <w:r w:rsidRPr="00BB537D">
        <w:rPr>
          <w:rFonts w:ascii="Times New Roman" w:hAnsi="Times New Roman" w:cs="Times New Roman"/>
          <w:sz w:val="24"/>
          <w:szCs w:val="24"/>
          <w:lang w:val="en-GB"/>
        </w:rPr>
        <w:t xml:space="preserve"> no amulets</w:t>
      </w:r>
      <w:r>
        <w:rPr>
          <w:rFonts w:ascii="Times New Roman" w:hAnsi="Times New Roman" w:cs="Times New Roman"/>
          <w:sz w:val="24"/>
          <w:szCs w:val="24"/>
          <w:lang w:val="en-GB"/>
        </w:rPr>
        <w:t xml:space="preserve"> placed </w:t>
      </w:r>
      <w:r w:rsidRPr="00BB537D">
        <w:rPr>
          <w:rFonts w:ascii="Times New Roman" w:hAnsi="Times New Roman" w:cs="Times New Roman"/>
          <w:sz w:val="24"/>
          <w:szCs w:val="24"/>
          <w:lang w:val="en-GB"/>
        </w:rPr>
        <w:t xml:space="preserve">by the mummy.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Now, please, have a look at the “Fragment of the Book of the Dead” hanging on the wall.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A Fragment of the “Book of the Dead”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purpose of the “Book of the Dead” was to reveal the secrets of the underworld to the dead and to protect him from the dangers lurking there. It is composed of separate chapters. In this papyrus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fragments of chapter 149 and 150 have survived. </w:t>
      </w:r>
      <w:r>
        <w:rPr>
          <w:rFonts w:ascii="Times New Roman" w:hAnsi="Times New Roman" w:cs="Times New Roman"/>
          <w:sz w:val="24"/>
          <w:szCs w:val="24"/>
          <w:lang w:val="en-GB"/>
        </w:rPr>
        <w:t>These chapters describe the</w:t>
      </w:r>
      <w:r w:rsidRPr="00BB537D">
        <w:rPr>
          <w:rFonts w:ascii="Times New Roman" w:hAnsi="Times New Roman" w:cs="Times New Roman"/>
          <w:sz w:val="24"/>
          <w:szCs w:val="24"/>
          <w:lang w:val="en-GB"/>
        </w:rPr>
        <w:t xml:space="preserve"> topography of the underworld.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In the other glass-case, on the top shelf, there is an abundance of amulets. We will examine four of them more exhaustively.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Udjat Eye Amulet</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abundance of exhibited amulets</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w:t>
      </w:r>
      <w:r w:rsidRPr="00BB537D">
        <w:rPr>
          <w:rFonts w:ascii="Times New Roman" w:hAnsi="Times New Roman" w:cs="Times New Roman"/>
          <w:i/>
          <w:iCs/>
          <w:sz w:val="24"/>
          <w:szCs w:val="24"/>
          <w:lang w:val="en-GB"/>
        </w:rPr>
        <w:t>Udjat</w:t>
      </w:r>
      <w:r w:rsidRPr="00BB537D">
        <w:rPr>
          <w:rFonts w:ascii="Times New Roman" w:hAnsi="Times New Roman" w:cs="Times New Roman"/>
          <w:sz w:val="24"/>
          <w:szCs w:val="24"/>
          <w:lang w:val="en-GB"/>
        </w:rPr>
        <w:t xml:space="preserve"> eye amulets stand out. </w:t>
      </w:r>
      <w:r>
        <w:rPr>
          <w:rFonts w:ascii="Times New Roman" w:hAnsi="Times New Roman" w:cs="Times New Roman"/>
          <w:sz w:val="24"/>
          <w:szCs w:val="24"/>
          <w:lang w:val="en-GB"/>
        </w:rPr>
        <w:t>They were believed to</w:t>
      </w:r>
      <w:r w:rsidRPr="00BB537D">
        <w:rPr>
          <w:rFonts w:ascii="Times New Roman" w:hAnsi="Times New Roman" w:cs="Times New Roman"/>
          <w:sz w:val="24"/>
          <w:szCs w:val="24"/>
          <w:lang w:val="en-GB"/>
        </w:rPr>
        <w:t xml:space="preserve"> protect from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diseases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evil. </w:t>
      </w:r>
      <w:r w:rsidRPr="00BB537D">
        <w:rPr>
          <w:rFonts w:ascii="Times New Roman" w:hAnsi="Times New Roman" w:cs="Times New Roman"/>
          <w:i/>
          <w:iCs/>
          <w:sz w:val="24"/>
          <w:szCs w:val="24"/>
          <w:lang w:val="en-GB"/>
        </w:rPr>
        <w:t>Udjat</w:t>
      </w:r>
      <w:r w:rsidRPr="00BB537D">
        <w:rPr>
          <w:rFonts w:ascii="Times New Roman" w:hAnsi="Times New Roman" w:cs="Times New Roman"/>
          <w:sz w:val="24"/>
          <w:szCs w:val="24"/>
          <w:lang w:val="en-GB"/>
        </w:rPr>
        <w:t xml:space="preserve"> is a stylized eye with an eye-brow of Horus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the God of the Sun, the patron of pharaohs – just as that of the man if you look at the face from the front. Namely such angle was usual in the canon of </w:t>
      </w:r>
      <w:r>
        <w:rPr>
          <w:rFonts w:ascii="Times New Roman" w:hAnsi="Times New Roman" w:cs="Times New Roman"/>
          <w:sz w:val="24"/>
          <w:szCs w:val="24"/>
          <w:lang w:val="en-GB"/>
        </w:rPr>
        <w:t>the A</w:t>
      </w:r>
      <w:r w:rsidRPr="00BB537D">
        <w:rPr>
          <w:rFonts w:ascii="Times New Roman" w:hAnsi="Times New Roman" w:cs="Times New Roman"/>
          <w:sz w:val="24"/>
          <w:szCs w:val="24"/>
          <w:lang w:val="en-GB"/>
        </w:rPr>
        <w:t xml:space="preserve">ncient Egypt art. It was required that every part of the body was depicted from the side which reveals its </w:t>
      </w:r>
      <w:r w:rsidRPr="00285FAF">
        <w:rPr>
          <w:rFonts w:ascii="Times New Roman" w:hAnsi="Times New Roman" w:cs="Times New Roman"/>
          <w:sz w:val="24"/>
          <w:szCs w:val="24"/>
          <w:lang w:val="en-GB"/>
        </w:rPr>
        <w:t>traits best of all. Following of the strict canon rules symbolized the belief</w:t>
      </w:r>
      <w:r>
        <w:rPr>
          <w:rFonts w:ascii="Times New Roman" w:hAnsi="Times New Roman" w:cs="Times New Roman"/>
          <w:sz w:val="24"/>
          <w:szCs w:val="24"/>
          <w:lang w:val="en-GB"/>
        </w:rPr>
        <w:t xml:space="preserve"> in an eternal order relating everything.</w:t>
      </w:r>
      <w:r w:rsidRPr="00BB537D">
        <w:rPr>
          <w:rFonts w:ascii="Times New Roman" w:hAnsi="Times New Roman" w:cs="Times New Roman"/>
          <w:sz w:val="24"/>
          <w:szCs w:val="24"/>
          <w:lang w:val="en-GB"/>
        </w:rPr>
        <w:t xml:space="preserve"> That is typical of this two-sided agate Udjat eye amulet from the collection of Count </w:t>
      </w:r>
      <w:r w:rsidRPr="00F24168">
        <w:rPr>
          <w:rFonts w:ascii="Times New Roman" w:hAnsi="Times New Roman" w:cs="Times New Roman"/>
        </w:rPr>
        <w:t>Michał Tyszkiewicz</w:t>
      </w:r>
      <w:r>
        <w:t xml:space="preserve"> </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Amulet Frog</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frog was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symbol of fertility, fecundity and new life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w:t>
      </w:r>
      <w:r>
        <w:rPr>
          <w:rFonts w:ascii="Times New Roman" w:hAnsi="Times New Roman" w:cs="Times New Roman"/>
          <w:sz w:val="24"/>
          <w:szCs w:val="24"/>
          <w:lang w:val="en-GB"/>
        </w:rPr>
        <w:t>the A</w:t>
      </w:r>
      <w:r w:rsidRPr="00BB537D">
        <w:rPr>
          <w:rFonts w:ascii="Times New Roman" w:hAnsi="Times New Roman" w:cs="Times New Roman"/>
          <w:sz w:val="24"/>
          <w:szCs w:val="24"/>
          <w:lang w:val="en-GB"/>
        </w:rPr>
        <w:t xml:space="preserve">ncient Egypt.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museum</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exposition </w:t>
      </w:r>
      <w:r>
        <w:rPr>
          <w:rFonts w:ascii="Times New Roman" w:hAnsi="Times New Roman" w:cs="Times New Roman"/>
          <w:sz w:val="24"/>
          <w:szCs w:val="24"/>
          <w:lang w:val="en-GB"/>
        </w:rPr>
        <w:t xml:space="preserve">displays </w:t>
      </w:r>
      <w:r w:rsidRPr="00BB537D">
        <w:rPr>
          <w:rFonts w:ascii="Times New Roman" w:hAnsi="Times New Roman" w:cs="Times New Roman"/>
          <w:sz w:val="24"/>
          <w:szCs w:val="24"/>
          <w:lang w:val="en-GB"/>
        </w:rPr>
        <w:t xml:space="preserve">five frog statuettes made of hematite, faience and other stones. This jasper statuette stands out for especially graceful forms. </w:t>
      </w:r>
      <w:r>
        <w:rPr>
          <w:rFonts w:ascii="Times New Roman" w:hAnsi="Times New Roman" w:cs="Times New Roman"/>
          <w:sz w:val="24"/>
          <w:szCs w:val="24"/>
          <w:lang w:val="en-GB"/>
        </w:rPr>
        <w:t>This statuette,</w:t>
      </w:r>
      <w:r w:rsidRPr="00BB537D">
        <w:rPr>
          <w:rFonts w:ascii="Times New Roman" w:hAnsi="Times New Roman" w:cs="Times New Roman"/>
          <w:sz w:val="24"/>
          <w:szCs w:val="24"/>
          <w:lang w:val="en-GB"/>
        </w:rPr>
        <w:t xml:space="preserve"> as</w:t>
      </w:r>
      <w:r>
        <w:rPr>
          <w:rFonts w:ascii="Times New Roman" w:hAnsi="Times New Roman" w:cs="Times New Roman"/>
          <w:sz w:val="24"/>
          <w:szCs w:val="24"/>
          <w:lang w:val="en-GB"/>
        </w:rPr>
        <w:t xml:space="preserve"> well as</w:t>
      </w:r>
      <w:r w:rsidRPr="00BB537D">
        <w:rPr>
          <w:rFonts w:ascii="Times New Roman" w:hAnsi="Times New Roman" w:cs="Times New Roman"/>
          <w:sz w:val="24"/>
          <w:szCs w:val="24"/>
          <w:lang w:val="en-GB"/>
        </w:rPr>
        <w:t xml:space="preserve"> the four others, belonged to the collection of </w:t>
      </w:r>
      <w:r w:rsidRPr="00D74585">
        <w:rPr>
          <w:rFonts w:ascii="Times New Roman" w:hAnsi="Times New Roman" w:cs="Times New Roman"/>
        </w:rPr>
        <w:t>Michał Tyszkiewicz</w:t>
      </w:r>
      <w:r>
        <w:t xml:space="preserve"> </w:t>
      </w:r>
      <w:r w:rsidRPr="00BB537D">
        <w:rPr>
          <w:rFonts w:ascii="Times New Roman" w:hAnsi="Times New Roman" w:cs="Times New Roman"/>
          <w:sz w:val="24"/>
          <w:szCs w:val="24"/>
          <w:lang w:val="en-GB"/>
        </w:rPr>
        <w:t>.</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Amulet Cat</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sacred animal of the goddess of joy and pleasure Bastet is a cat. In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ncient Egypt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cats were especially loved and worshipped. The most important centre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Bastet cult was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Bubastis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an ornate temple was standing. The popularity of Bastet is certified by both the custom to mummify and bury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cats and the attitude that to kill a cat is a felony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should be punished by death. The exhibited cat amulet of the round sculpture of exclusive beauty is made of nephritis.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Taueret amulet</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goddess Taueret is depicted in the shape of a pregnant hippopotamus female with human arms, crocodile back, woman’s bosom and the legs of a lioness. </w:t>
      </w:r>
      <w:r>
        <w:rPr>
          <w:rFonts w:ascii="Times New Roman" w:hAnsi="Times New Roman" w:cs="Times New Roman"/>
          <w:sz w:val="24"/>
          <w:szCs w:val="24"/>
          <w:lang w:val="en-GB"/>
        </w:rPr>
        <w:t>Despite her</w:t>
      </w:r>
      <w:r w:rsidRPr="00BB537D">
        <w:rPr>
          <w:rFonts w:ascii="Times New Roman" w:hAnsi="Times New Roman" w:cs="Times New Roman"/>
          <w:sz w:val="24"/>
          <w:szCs w:val="24"/>
          <w:lang w:val="en-GB"/>
        </w:rPr>
        <w:t xml:space="preserve"> terrible appearance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Taueret is a good goddess. It is known as the patron of babies, pregnant women</w:t>
      </w:r>
      <w:r>
        <w:rPr>
          <w:rFonts w:ascii="Times New Roman" w:hAnsi="Times New Roman" w:cs="Times New Roman"/>
          <w:sz w:val="24"/>
          <w:szCs w:val="24"/>
          <w:lang w:val="en-GB"/>
        </w:rPr>
        <w:t xml:space="preserve"> and the </w:t>
      </w:r>
      <w:r w:rsidRPr="00BB537D">
        <w:rPr>
          <w:rFonts w:ascii="Times New Roman" w:hAnsi="Times New Roman" w:cs="Times New Roman"/>
          <w:sz w:val="24"/>
          <w:szCs w:val="24"/>
          <w:lang w:val="en-GB"/>
        </w:rPr>
        <w:t xml:space="preserve">guarantor of success. This especially expressive Taueret amulet is produced of sky blue Egyptian faience.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Above the amulets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decorations are hanging. One of them is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48 of the audio-guide.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Necklace with Pendants – Cornflowers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necklace with pendants is made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Egyptian faience. The beading is made of a special mass – quartz mixed with soda. This mass is covered with glazes of various colours imitating precious stones. The colour of turquoise is </w:t>
      </w:r>
      <w:r>
        <w:rPr>
          <w:rFonts w:ascii="Times New Roman" w:hAnsi="Times New Roman" w:cs="Times New Roman"/>
          <w:sz w:val="24"/>
          <w:szCs w:val="24"/>
          <w:lang w:val="en-GB"/>
        </w:rPr>
        <w:t>the dominant one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In the old time,</w:t>
      </w:r>
      <w:r w:rsidRPr="00BB537D">
        <w:rPr>
          <w:rFonts w:ascii="Times New Roman" w:hAnsi="Times New Roman" w:cs="Times New Roman"/>
          <w:sz w:val="24"/>
          <w:szCs w:val="24"/>
          <w:lang w:val="en-GB"/>
        </w:rPr>
        <w:t xml:space="preserve"> the living people used to decorate themselves with such necklaces</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they were </w:t>
      </w:r>
      <w:r>
        <w:rPr>
          <w:rFonts w:ascii="Times New Roman" w:hAnsi="Times New Roman" w:cs="Times New Roman"/>
          <w:sz w:val="24"/>
          <w:szCs w:val="24"/>
          <w:lang w:val="en-GB"/>
        </w:rPr>
        <w:t>placed</w:t>
      </w:r>
      <w:r w:rsidRPr="00BB537D">
        <w:rPr>
          <w:rFonts w:ascii="Times New Roman" w:hAnsi="Times New Roman" w:cs="Times New Roman"/>
          <w:sz w:val="24"/>
          <w:szCs w:val="24"/>
          <w:lang w:val="en-GB"/>
        </w:rPr>
        <w:t xml:space="preserve"> for the dead in their burial-grounds.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the bottom shelf of the same glass-case</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ushabti are exhibited. One of them is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49.</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Ushabti</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Ushabti are small statuettes produced of various materials depicting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servant of the dead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wrapped up</w:t>
      </w:r>
      <w:r>
        <w:rPr>
          <w:rFonts w:ascii="Times New Roman" w:hAnsi="Times New Roman" w:cs="Times New Roman"/>
          <w:sz w:val="24"/>
          <w:szCs w:val="24"/>
          <w:lang w:val="en-GB"/>
        </w:rPr>
        <w:t xml:space="preserve"> like a mummy</w:t>
      </w:r>
      <w:r w:rsidRPr="00BB537D">
        <w:rPr>
          <w:rFonts w:ascii="Times New Roman" w:hAnsi="Times New Roman" w:cs="Times New Roman"/>
          <w:sz w:val="24"/>
          <w:szCs w:val="24"/>
          <w:lang w:val="en-GB"/>
        </w:rPr>
        <w:t>. The ushabti hold work</w:t>
      </w:r>
      <w:r>
        <w:rPr>
          <w:rFonts w:ascii="Times New Roman" w:hAnsi="Times New Roman" w:cs="Times New Roman"/>
          <w:sz w:val="24"/>
          <w:szCs w:val="24"/>
          <w:lang w:val="en-GB"/>
        </w:rPr>
        <w:t>ing</w:t>
      </w:r>
      <w:r w:rsidRPr="00BB537D">
        <w:rPr>
          <w:rFonts w:ascii="Times New Roman" w:hAnsi="Times New Roman" w:cs="Times New Roman"/>
          <w:sz w:val="24"/>
          <w:szCs w:val="24"/>
          <w:lang w:val="en-GB"/>
        </w:rPr>
        <w:t xml:space="preserve"> tools</w:t>
      </w:r>
      <w:r>
        <w:rPr>
          <w:rFonts w:ascii="Times New Roman" w:hAnsi="Times New Roman" w:cs="Times New Roman"/>
          <w:sz w:val="24"/>
          <w:szCs w:val="24"/>
          <w:lang w:val="en-GB"/>
        </w:rPr>
        <w:t xml:space="preserve"> in their folded hands and bags </w:t>
      </w:r>
      <w:r w:rsidRPr="00BB537D">
        <w:rPr>
          <w:rFonts w:ascii="Times New Roman" w:hAnsi="Times New Roman" w:cs="Times New Roman"/>
          <w:sz w:val="24"/>
          <w:szCs w:val="24"/>
          <w:lang w:val="en-GB"/>
        </w:rPr>
        <w:t>on the back. The Egyptians believed that the supervisor will send the dead to cut corn, transport sand or do other hard work</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the Kingdom of Oziris, </w:t>
      </w:r>
      <w:r>
        <w:rPr>
          <w:rFonts w:ascii="Times New Roman" w:hAnsi="Times New Roman" w:cs="Times New Roman"/>
          <w:sz w:val="24"/>
          <w:szCs w:val="24"/>
          <w:lang w:val="en-GB"/>
        </w:rPr>
        <w:t>therefore,</w:t>
      </w:r>
      <w:r w:rsidRPr="00BB537D">
        <w:rPr>
          <w:rFonts w:ascii="Times New Roman" w:hAnsi="Times New Roman" w:cs="Times New Roman"/>
          <w:sz w:val="24"/>
          <w:szCs w:val="24"/>
          <w:lang w:val="en-GB"/>
        </w:rPr>
        <w:t xml:space="preserve"> the statuettes of the ushabti were put</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into the grave to fulfil the orders of the supervisor for the dead.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Among other statuettes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 ceramic glazed ushabti with inscribed name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Padiamon stands out. It dates back to the 10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 two</w:t>
      </w:r>
      <w:r w:rsidRPr="00BB537D">
        <w:rPr>
          <w:rFonts w:ascii="Times New Roman" w:hAnsi="Times New Roman" w:cs="Times New Roman"/>
          <w:sz w:val="24"/>
          <w:szCs w:val="24"/>
          <w:lang w:val="en-GB"/>
        </w:rPr>
        <w:t xml:space="preserve"> glass-cases </w:t>
      </w:r>
      <w:r>
        <w:rPr>
          <w:rFonts w:ascii="Times New Roman" w:hAnsi="Times New Roman" w:cs="Times New Roman"/>
          <w:sz w:val="24"/>
          <w:szCs w:val="24"/>
          <w:lang w:val="en-GB"/>
        </w:rPr>
        <w:t xml:space="preserve">display </w:t>
      </w:r>
      <w:r w:rsidRPr="00BB537D">
        <w:rPr>
          <w:rFonts w:ascii="Times New Roman" w:hAnsi="Times New Roman" w:cs="Times New Roman"/>
          <w:sz w:val="24"/>
          <w:szCs w:val="24"/>
          <w:lang w:val="en-GB"/>
        </w:rPr>
        <w:t xml:space="preserve">the exhibits of Ancient Greece.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Crater</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museum </w:t>
      </w:r>
      <w:r>
        <w:rPr>
          <w:rFonts w:ascii="Times New Roman" w:hAnsi="Times New Roman" w:cs="Times New Roman"/>
          <w:sz w:val="24"/>
          <w:szCs w:val="24"/>
          <w:lang w:val="en-GB"/>
        </w:rPr>
        <w:t xml:space="preserve">stores </w:t>
      </w:r>
      <w:r w:rsidRPr="00BB537D">
        <w:rPr>
          <w:rFonts w:ascii="Times New Roman" w:hAnsi="Times New Roman" w:cs="Times New Roman"/>
          <w:sz w:val="24"/>
          <w:szCs w:val="24"/>
          <w:lang w:val="en-GB"/>
        </w:rPr>
        <w:t xml:space="preserve">the biggest and the most various collection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antique art in Lithuania. Nearly half of its exhibits were passed to the museum by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famous collector Aleksandras Račkus. The collection of pottery was </w:t>
      </w:r>
      <w:r>
        <w:rPr>
          <w:rFonts w:ascii="Times New Roman" w:hAnsi="Times New Roman" w:cs="Times New Roman"/>
          <w:sz w:val="24"/>
          <w:szCs w:val="24"/>
          <w:lang w:val="en-GB"/>
        </w:rPr>
        <w:t>significantly</w:t>
      </w:r>
      <w:r w:rsidRPr="00BB537D">
        <w:rPr>
          <w:rFonts w:ascii="Times New Roman" w:hAnsi="Times New Roman" w:cs="Times New Roman"/>
          <w:sz w:val="24"/>
          <w:szCs w:val="24"/>
          <w:lang w:val="en-GB"/>
        </w:rPr>
        <w:t xml:space="preserve"> enriched by Professor of Vilnius University, </w:t>
      </w:r>
      <w:r>
        <w:rPr>
          <w:rFonts w:ascii="Times New Roman" w:hAnsi="Times New Roman" w:cs="Times New Roman"/>
          <w:sz w:val="24"/>
          <w:szCs w:val="24"/>
          <w:lang w:val="en-GB"/>
        </w:rPr>
        <w:t xml:space="preserve">the </w:t>
      </w:r>
      <w:r w:rsidRPr="002B7E7E">
        <w:rPr>
          <w:rFonts w:ascii="Times New Roman" w:hAnsi="Times New Roman" w:cs="Times New Roman"/>
          <w:sz w:val="24"/>
          <w:szCs w:val="24"/>
          <w:lang w:val="en-GB"/>
        </w:rPr>
        <w:t>Art Historian</w:t>
      </w:r>
      <w:r w:rsidRPr="00BB537D">
        <w:rPr>
          <w:rFonts w:ascii="Times New Roman" w:hAnsi="Times New Roman" w:cs="Times New Roman"/>
          <w:sz w:val="24"/>
          <w:szCs w:val="24"/>
          <w:lang w:val="en-GB"/>
        </w:rPr>
        <w:t xml:space="preserve"> Marian Morelowski. Several vessels entered the museum</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collection from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manor</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 xml:space="preserve">Plungė Dukes </w:t>
      </w:r>
      <w:r w:rsidRPr="00F24168">
        <w:rPr>
          <w:rFonts w:ascii="Times New Roman" w:hAnsi="Times New Roman" w:cs="Times New Roman"/>
          <w:sz w:val="24"/>
          <w:szCs w:val="24"/>
          <w:lang w:val="en-GB"/>
        </w:rPr>
        <w:t>Ogiński</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ncient Greece had extraordinarily refined the art of ceramics.</w:t>
      </w:r>
      <w:r>
        <w:rPr>
          <w:rFonts w:ascii="Times New Roman" w:hAnsi="Times New Roman" w:cs="Times New Roman"/>
          <w:sz w:val="24"/>
          <w:szCs w:val="24"/>
          <w:lang w:val="en-GB"/>
        </w:rPr>
        <w:t xml:space="preserve"> I</w:t>
      </w:r>
      <w:r w:rsidRPr="00BB537D">
        <w:rPr>
          <w:rFonts w:ascii="Times New Roman" w:hAnsi="Times New Roman" w:cs="Times New Roman"/>
          <w:sz w:val="24"/>
          <w:szCs w:val="24"/>
          <w:lang w:val="en-GB"/>
        </w:rPr>
        <w:t>n Greek</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Keramos” means “clay vessels”. Clay was the most popular material out of which nearly all the everyday vessels and chandeliers were made. </w:t>
      </w:r>
      <w:r w:rsidRPr="002B7E7E">
        <w:rPr>
          <w:rFonts w:ascii="Times New Roman" w:hAnsi="Times New Roman" w:cs="Times New Roman"/>
          <w:sz w:val="24"/>
          <w:szCs w:val="24"/>
          <w:lang w:val="en-GB"/>
        </w:rPr>
        <w:t>Ceramics centres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were operating in all the regions of Greece. Corynth, Millet, Attica</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Athens were especially famous. The purpose of the vessels was extremely multifunctional: some were used for food, water, wine, oil, others – for cosmetics. Even several dozens of sorts of vessels were intended only for drinks.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Craters were used during the Greek feasts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symposiums. </w:t>
      </w:r>
      <w:r>
        <w:rPr>
          <w:rFonts w:ascii="Times New Roman" w:hAnsi="Times New Roman" w:cs="Times New Roman"/>
          <w:sz w:val="24"/>
          <w:szCs w:val="24"/>
          <w:lang w:val="en-GB"/>
        </w:rPr>
        <w:t xml:space="preserve">These craters were used for diluting </w:t>
      </w:r>
      <w:r w:rsidRPr="00BB537D">
        <w:rPr>
          <w:rFonts w:ascii="Times New Roman" w:hAnsi="Times New Roman" w:cs="Times New Roman"/>
          <w:sz w:val="24"/>
          <w:szCs w:val="24"/>
          <w:lang w:val="en-GB"/>
        </w:rPr>
        <w:t xml:space="preserve">wine with water, as according to the understanding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Greeks of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only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barbarians could drink undiluted wine. The crater is decorated with black-figured painting which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since the 6</w:t>
      </w:r>
      <w:r w:rsidRPr="00BB537D">
        <w:rPr>
          <w:rFonts w:ascii="Times New Roman" w:hAnsi="Times New Roman" w:cs="Times New Roman"/>
          <w:sz w:val="24"/>
          <w:szCs w:val="24"/>
          <w:vertAlign w:val="superscript"/>
          <w:lang w:val="en-GB"/>
        </w:rPr>
        <w:t xml:space="preserve">th </w:t>
      </w:r>
      <w:r w:rsidRPr="00BB537D">
        <w:rPr>
          <w:rFonts w:ascii="Times New Roman" w:hAnsi="Times New Roman" w:cs="Times New Roman"/>
          <w:sz w:val="24"/>
          <w:szCs w:val="24"/>
          <w:lang w:val="en-GB"/>
        </w:rPr>
        <w:t>century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became a very important and significant style of decoration of the antique ceramics. On the surface of a ceramic vessel</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on the background of yellowish or brownish clay</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multi-figured mythological</w:t>
      </w:r>
      <w:r>
        <w:rPr>
          <w:rFonts w:ascii="Times New Roman" w:hAnsi="Times New Roman" w:cs="Times New Roman"/>
          <w:sz w:val="24"/>
          <w:szCs w:val="24"/>
          <w:lang w:val="en-GB"/>
        </w:rPr>
        <w:t xml:space="preserve"> compositions were painted</w:t>
      </w:r>
      <w:r w:rsidRPr="00BB537D">
        <w:rPr>
          <w:rFonts w:ascii="Times New Roman" w:hAnsi="Times New Roman" w:cs="Times New Roman"/>
          <w:sz w:val="24"/>
          <w:szCs w:val="24"/>
          <w:lang w:val="en-GB"/>
        </w:rPr>
        <w:t xml:space="preserve"> in black lacquer</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exhibited crater was produced in one of Corinth ceramic workshops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year of </w:t>
      </w:r>
      <w:r w:rsidRPr="00BB537D">
        <w:rPr>
          <w:rFonts w:ascii="Times New Roman" w:hAnsi="Times New Roman" w:cs="Times New Roman"/>
          <w:sz w:val="24"/>
          <w:szCs w:val="24"/>
          <w:lang w:val="en-GB"/>
        </w:rPr>
        <w:t xml:space="preserve">575-550 BC. The archaic form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vessel with hands of small column shape is complemented by the figures of Komasts. Komasts are merry dancers dressed in short red clothes – chitons. Among them there are two women. Their bodies are depicted in a lighter yellowish colour, as at those times women did not participate in the public life; they used to spend days at home. Meanwhile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men were social, they paid much attention to sports and their bodies were weather-beaten by the sun, so they were depicted </w:t>
      </w:r>
      <w:r>
        <w:rPr>
          <w:rFonts w:ascii="Times New Roman" w:hAnsi="Times New Roman" w:cs="Times New Roman"/>
          <w:sz w:val="24"/>
          <w:szCs w:val="24"/>
          <w:lang w:val="en-GB"/>
        </w:rPr>
        <w:t xml:space="preserve">in a </w:t>
      </w:r>
      <w:r w:rsidRPr="00BB537D">
        <w:rPr>
          <w:rFonts w:ascii="Times New Roman" w:hAnsi="Times New Roman" w:cs="Times New Roman"/>
          <w:sz w:val="24"/>
          <w:szCs w:val="24"/>
          <w:lang w:val="en-GB"/>
        </w:rPr>
        <w:t>darker</w:t>
      </w:r>
      <w:r>
        <w:rPr>
          <w:rFonts w:ascii="Times New Roman" w:hAnsi="Times New Roman" w:cs="Times New Roman"/>
          <w:sz w:val="24"/>
          <w:szCs w:val="24"/>
          <w:lang w:val="en-GB"/>
        </w:rPr>
        <w:t xml:space="preserve"> colour</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Amphora</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Amphorae are the oldest ceramic vessels commonly having been used in the antique world.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all, long-necked, two-handed pointy-bottomed amphorae </w:t>
      </w:r>
      <w:r>
        <w:rPr>
          <w:rFonts w:ascii="Times New Roman" w:hAnsi="Times New Roman" w:cs="Times New Roman"/>
          <w:sz w:val="24"/>
          <w:szCs w:val="24"/>
          <w:lang w:val="en-GB"/>
        </w:rPr>
        <w:t xml:space="preserve">were used for the transportation of </w:t>
      </w:r>
      <w:r w:rsidRPr="00BB537D">
        <w:rPr>
          <w:rFonts w:ascii="Times New Roman" w:hAnsi="Times New Roman" w:cs="Times New Roman"/>
          <w:sz w:val="24"/>
          <w:szCs w:val="24"/>
          <w:lang w:val="en-GB"/>
        </w:rPr>
        <w:t xml:space="preserve">wine and oil to the most distant colonies by the ships.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hey </w:t>
      </w:r>
      <w:r>
        <w:rPr>
          <w:rFonts w:ascii="Times New Roman" w:hAnsi="Times New Roman" w:cs="Times New Roman"/>
          <w:sz w:val="24"/>
          <w:szCs w:val="24"/>
          <w:lang w:val="en-GB"/>
        </w:rPr>
        <w:t xml:space="preserve">usually </w:t>
      </w:r>
      <w:r w:rsidRPr="00BB537D">
        <w:rPr>
          <w:rFonts w:ascii="Times New Roman" w:hAnsi="Times New Roman" w:cs="Times New Roman"/>
          <w:sz w:val="24"/>
          <w:szCs w:val="24"/>
          <w:lang w:val="en-GB"/>
        </w:rPr>
        <w:t xml:space="preserve">had no decoration, </w:t>
      </w:r>
      <w:r>
        <w:rPr>
          <w:rFonts w:ascii="Times New Roman" w:hAnsi="Times New Roman" w:cs="Times New Roman"/>
          <w:sz w:val="24"/>
          <w:szCs w:val="24"/>
          <w:lang w:val="en-GB"/>
        </w:rPr>
        <w:t xml:space="preserve">except for the inscription of the name of </w:t>
      </w:r>
      <w:r w:rsidRPr="00BB537D">
        <w:rPr>
          <w:rFonts w:ascii="Times New Roman" w:hAnsi="Times New Roman" w:cs="Times New Roman"/>
          <w:sz w:val="24"/>
          <w:szCs w:val="24"/>
          <w:lang w:val="en-GB"/>
        </w:rPr>
        <w:t>the owner or an officer</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of the ceramic workshops.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Flourishing Bosporan Kingdom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grew on the Northern coast of the Black Sea in the 4</w:t>
      </w:r>
      <w:r w:rsidRPr="00BB537D">
        <w:rPr>
          <w:rFonts w:ascii="Times New Roman" w:hAnsi="Times New Roman" w:cs="Times New Roman"/>
          <w:sz w:val="24"/>
          <w:szCs w:val="24"/>
          <w:vertAlign w:val="superscript"/>
          <w:lang w:val="en-GB"/>
        </w:rPr>
        <w:t xml:space="preserve">th </w:t>
      </w:r>
      <w:r w:rsidRPr="00BB537D">
        <w:rPr>
          <w:rFonts w:ascii="Times New Roman" w:hAnsi="Times New Roman" w:cs="Times New Roman"/>
          <w:sz w:val="24"/>
          <w:szCs w:val="24"/>
          <w:lang w:val="en-GB"/>
        </w:rPr>
        <w:t>- 3</w:t>
      </w:r>
      <w:r w:rsidRPr="00BB537D">
        <w:rPr>
          <w:rFonts w:ascii="Times New Roman" w:hAnsi="Times New Roman" w:cs="Times New Roman"/>
          <w:sz w:val="24"/>
          <w:szCs w:val="24"/>
          <w:vertAlign w:val="superscript"/>
          <w:lang w:val="en-GB"/>
        </w:rPr>
        <w:t>rd</w:t>
      </w:r>
      <w:r w:rsidRPr="00BB537D">
        <w:rPr>
          <w:rFonts w:ascii="Times New Roman" w:hAnsi="Times New Roman" w:cs="Times New Roman"/>
          <w:sz w:val="24"/>
          <w:szCs w:val="24"/>
          <w:lang w:val="en-GB"/>
        </w:rPr>
        <w:t xml:space="preserve"> centuries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maintained intensive trading relations</w:t>
      </w:r>
      <w:r w:rsidRPr="00BB537D">
        <w:rPr>
          <w:rFonts w:ascii="Times New Roman" w:hAnsi="Times New Roman" w:cs="Times New Roman"/>
          <w:sz w:val="24"/>
          <w:szCs w:val="24"/>
          <w:lang w:val="en-GB"/>
        </w:rPr>
        <w:t xml:space="preserve"> with Greece. </w:t>
      </w:r>
      <w:r>
        <w:rPr>
          <w:rFonts w:ascii="Times New Roman" w:hAnsi="Times New Roman" w:cs="Times New Roman"/>
          <w:sz w:val="24"/>
          <w:szCs w:val="24"/>
          <w:lang w:val="en-GB"/>
        </w:rPr>
        <w:t>No olive trees grew in this Kingdom, therefore,</w:t>
      </w:r>
      <w:r w:rsidRPr="00BB537D">
        <w:rPr>
          <w:rFonts w:ascii="Times New Roman" w:hAnsi="Times New Roman" w:cs="Times New Roman"/>
          <w:sz w:val="24"/>
          <w:szCs w:val="24"/>
          <w:lang w:val="en-GB"/>
        </w:rPr>
        <w:t xml:space="preserve"> it used to bring olive oil and </w:t>
      </w:r>
      <w:r>
        <w:rPr>
          <w:rFonts w:ascii="Times New Roman" w:hAnsi="Times New Roman" w:cs="Times New Roman"/>
          <w:sz w:val="24"/>
          <w:szCs w:val="24"/>
          <w:lang w:val="en-GB"/>
        </w:rPr>
        <w:t xml:space="preserve">high-quality </w:t>
      </w:r>
      <w:r w:rsidRPr="00BB537D">
        <w:rPr>
          <w:rFonts w:ascii="Times New Roman" w:hAnsi="Times New Roman" w:cs="Times New Roman"/>
          <w:sz w:val="24"/>
          <w:szCs w:val="24"/>
          <w:lang w:val="en-GB"/>
        </w:rPr>
        <w:t>wine from Greece. This amphora produced in the 4</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 was found at the bottom of Dnieper River, not far from its mouth.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Hidria</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Greek women used to carry water from springs or city fountains on their heads in three-handed jugs – hydrias. It is convenient to hold the vessel by two horizontal hands when drawing the water, by the third, vertical hand the hydria is held when carrying the water. In Greek colonies, in south</w:t>
      </w:r>
      <w:r>
        <w:rPr>
          <w:rFonts w:ascii="Times New Roman" w:hAnsi="Times New Roman" w:cs="Times New Roman"/>
          <w:sz w:val="24"/>
          <w:szCs w:val="24"/>
          <w:lang w:val="en-GB"/>
        </w:rPr>
        <w:t>ern</w:t>
      </w:r>
      <w:r w:rsidRPr="00BB537D">
        <w:rPr>
          <w:rFonts w:ascii="Times New Roman" w:hAnsi="Times New Roman" w:cs="Times New Roman"/>
          <w:sz w:val="24"/>
          <w:szCs w:val="24"/>
          <w:lang w:val="en-GB"/>
        </w:rPr>
        <w:t xml:space="preserve"> Italy, small ceramic workshops were operating</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since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old times. Only after the collapse of the might of Athens, local ceramic centres – Lucan, Apulia, Campania, Paestum</w:t>
      </w:r>
      <w:r>
        <w:rPr>
          <w:rFonts w:ascii="Times New Roman" w:hAnsi="Times New Roman" w:cs="Times New Roman"/>
          <w:sz w:val="24"/>
          <w:szCs w:val="24"/>
          <w:lang w:val="en-GB"/>
        </w:rPr>
        <w:t xml:space="preserve"> - </w:t>
      </w:r>
      <w:r w:rsidRPr="00BB537D">
        <w:rPr>
          <w:rFonts w:ascii="Times New Roman" w:hAnsi="Times New Roman" w:cs="Times New Roman"/>
          <w:sz w:val="24"/>
          <w:szCs w:val="24"/>
          <w:lang w:val="en-GB"/>
        </w:rPr>
        <w:t>grew. 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red-figured vase decoration painting started flourishing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about 530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replaced</w:t>
      </w:r>
      <w:r w:rsidRPr="00BB537D">
        <w:rPr>
          <w:rFonts w:ascii="Times New Roman" w:hAnsi="Times New Roman" w:cs="Times New Roman"/>
          <w:sz w:val="24"/>
          <w:szCs w:val="24"/>
          <w:lang w:val="en-GB"/>
        </w:rPr>
        <w:t xml:space="preserve"> the so-called black-figured vase style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had been domineering before. Red-figured painting </w:t>
      </w:r>
      <w:r>
        <w:rPr>
          <w:rFonts w:ascii="Times New Roman" w:hAnsi="Times New Roman" w:cs="Times New Roman"/>
          <w:sz w:val="24"/>
          <w:szCs w:val="24"/>
          <w:lang w:val="en-GB"/>
        </w:rPr>
        <w:t>provided</w:t>
      </w:r>
      <w:r w:rsidRPr="00BB537D">
        <w:rPr>
          <w:rFonts w:ascii="Times New Roman" w:hAnsi="Times New Roman" w:cs="Times New Roman"/>
          <w:sz w:val="24"/>
          <w:szCs w:val="24"/>
          <w:lang w:val="en-GB"/>
        </w:rPr>
        <w:t xml:space="preserve"> the decorators </w:t>
      </w:r>
      <w:r>
        <w:rPr>
          <w:rFonts w:ascii="Times New Roman" w:hAnsi="Times New Roman" w:cs="Times New Roman"/>
          <w:sz w:val="24"/>
          <w:szCs w:val="24"/>
          <w:lang w:val="en-GB"/>
        </w:rPr>
        <w:t xml:space="preserve">with a </w:t>
      </w:r>
      <w:r w:rsidRPr="00BB537D">
        <w:rPr>
          <w:rFonts w:ascii="Times New Roman" w:hAnsi="Times New Roman" w:cs="Times New Roman"/>
          <w:sz w:val="24"/>
          <w:szCs w:val="24"/>
          <w:lang w:val="en-GB"/>
        </w:rPr>
        <w:t xml:space="preserve">bigger freedom of expression. All the depicted objects – human figures, various things – are of rosy or yellowish natural clay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the background among them is covered in black colour. That enabled the painters both to emphasize the drawing contours with small strokes and dabs and to fine down the details masterfully. In</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ceramics</w:t>
      </w:r>
      <w:r>
        <w:rPr>
          <w:rFonts w:ascii="Times New Roman" w:hAnsi="Times New Roman" w:cs="Times New Roman"/>
          <w:sz w:val="24"/>
          <w:szCs w:val="24"/>
          <w:lang w:val="en-GB"/>
        </w:rPr>
        <w:t xml:space="preserve"> art,</w:t>
      </w:r>
      <w:r w:rsidRPr="00BB537D">
        <w:rPr>
          <w:rFonts w:ascii="Times New Roman" w:hAnsi="Times New Roman" w:cs="Times New Roman"/>
          <w:sz w:val="24"/>
          <w:szCs w:val="24"/>
          <w:lang w:val="en-GB"/>
        </w:rPr>
        <w:t xml:space="preserve"> mythological subjects were nearly completely replaced by the scenes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everyday life.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Kilikia</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During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symposiums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Greeks used various cups: cantars, skiffs, kilikia. Kilikia</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were the most </w:t>
      </w:r>
      <w:r>
        <w:rPr>
          <w:rFonts w:ascii="Times New Roman" w:hAnsi="Times New Roman" w:cs="Times New Roman"/>
          <w:sz w:val="24"/>
          <w:szCs w:val="24"/>
          <w:lang w:val="en-GB"/>
        </w:rPr>
        <w:t>popular</w:t>
      </w:r>
      <w:r w:rsidRPr="00BB537D">
        <w:rPr>
          <w:rFonts w:ascii="Times New Roman" w:hAnsi="Times New Roman" w:cs="Times New Roman"/>
          <w:sz w:val="24"/>
          <w:szCs w:val="24"/>
          <w:lang w:val="en-GB"/>
        </w:rPr>
        <w:t xml:space="preserve">. This cup was decorated with black-figured painting. </w:t>
      </w:r>
      <w:r>
        <w:rPr>
          <w:rFonts w:ascii="Times New Roman" w:hAnsi="Times New Roman" w:cs="Times New Roman"/>
          <w:sz w:val="24"/>
          <w:szCs w:val="24"/>
          <w:lang w:val="en-GB"/>
        </w:rPr>
        <w:t>P</w:t>
      </w:r>
      <w:r w:rsidRPr="00BB537D">
        <w:rPr>
          <w:rFonts w:ascii="Times New Roman" w:hAnsi="Times New Roman" w:cs="Times New Roman"/>
          <w:sz w:val="24"/>
          <w:szCs w:val="24"/>
          <w:lang w:val="en-GB"/>
        </w:rPr>
        <w:t xml:space="preserve">opular Greek mythological characters – forests and mountains </w:t>
      </w:r>
      <w:r>
        <w:rPr>
          <w:rFonts w:ascii="Times New Roman" w:hAnsi="Times New Roman" w:cs="Times New Roman"/>
          <w:sz w:val="24"/>
          <w:szCs w:val="24"/>
          <w:lang w:val="en-GB"/>
        </w:rPr>
        <w:t xml:space="preserve">deity </w:t>
      </w:r>
      <w:r w:rsidRPr="00BB537D">
        <w:rPr>
          <w:rFonts w:ascii="Times New Roman" w:hAnsi="Times New Roman" w:cs="Times New Roman"/>
          <w:sz w:val="24"/>
          <w:szCs w:val="24"/>
          <w:lang w:val="en-GB"/>
        </w:rPr>
        <w:t>satyr or silene chasing a flibbertigibbet nymph – were schematically</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depicted </w:t>
      </w:r>
      <w:r>
        <w:rPr>
          <w:rFonts w:ascii="Times New Roman" w:hAnsi="Times New Roman" w:cs="Times New Roman"/>
          <w:sz w:val="24"/>
          <w:szCs w:val="24"/>
          <w:lang w:val="en-GB"/>
        </w:rPr>
        <w:t>on the kilikia</w:t>
      </w:r>
      <w:r w:rsidRPr="00BB537D">
        <w:rPr>
          <w:rFonts w:ascii="Times New Roman" w:hAnsi="Times New Roman" w:cs="Times New Roman"/>
          <w:sz w:val="24"/>
          <w:szCs w:val="24"/>
          <w:lang w:val="en-GB"/>
        </w:rPr>
        <w:t xml:space="preserve"> .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 xml:space="preserve">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Greek mythology</w:t>
      </w:r>
      <w:r>
        <w:rPr>
          <w:rFonts w:ascii="Times New Roman" w:hAnsi="Times New Roman" w:cs="Times New Roman"/>
          <w:sz w:val="24"/>
          <w:szCs w:val="24"/>
          <w:lang w:val="en-GB"/>
        </w:rPr>
        <w:t xml:space="preserve">, they are known as </w:t>
      </w:r>
      <w:r w:rsidRPr="00BB537D">
        <w:rPr>
          <w:rFonts w:ascii="Times New Roman" w:hAnsi="Times New Roman" w:cs="Times New Roman"/>
          <w:sz w:val="24"/>
          <w:szCs w:val="24"/>
          <w:lang w:val="en-GB"/>
        </w:rPr>
        <w:t xml:space="preserve">constant followers of the god of wine and viticulture Dionysus.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Lēkythos</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A</w:t>
      </w:r>
      <w:r w:rsidRPr="00BB537D">
        <w:rPr>
          <w:rFonts w:ascii="Times New Roman" w:hAnsi="Times New Roman" w:cs="Times New Roman"/>
          <w:sz w:val="24"/>
          <w:szCs w:val="24"/>
          <w:lang w:val="en-GB"/>
        </w:rPr>
        <w:t>ncient Greece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Lēkythos was used for keeping the scented oils. Lēkythos of </w:t>
      </w:r>
      <w:r>
        <w:rPr>
          <w:rFonts w:ascii="Times New Roman" w:hAnsi="Times New Roman" w:cs="Times New Roman"/>
          <w:sz w:val="24"/>
          <w:szCs w:val="24"/>
          <w:lang w:val="en-GB"/>
        </w:rPr>
        <w:t>a</w:t>
      </w:r>
      <w:r w:rsidRPr="00BA14D2">
        <w:rPr>
          <w:rFonts w:ascii="Times New Roman" w:hAnsi="Times New Roman" w:cs="Times New Roman"/>
          <w:b/>
          <w:bCs/>
          <w:sz w:val="24"/>
          <w:szCs w:val="24"/>
          <w:lang w:val="en-GB"/>
        </w:rPr>
        <w:t xml:space="preserve"> </w:t>
      </w:r>
      <w:r w:rsidRPr="002B7E7E">
        <w:rPr>
          <w:rFonts w:ascii="Times New Roman" w:hAnsi="Times New Roman" w:cs="Times New Roman"/>
          <w:sz w:val="24"/>
          <w:szCs w:val="24"/>
          <w:lang w:val="en-GB"/>
        </w:rPr>
        <w:t>cup form</w:t>
      </w:r>
      <w:r w:rsidRPr="00BB537D">
        <w:rPr>
          <w:rFonts w:ascii="Times New Roman" w:hAnsi="Times New Roman" w:cs="Times New Roman"/>
          <w:sz w:val="24"/>
          <w:szCs w:val="24"/>
          <w:lang w:val="en-GB"/>
        </w:rPr>
        <w:t xml:space="preserve">  were used in both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everyday life and during the ritual rites as well. Small vessels full of oil were placed in the burial-grounds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as the followers to the underworld. In the 4</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Attica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marble high tombstones of Lēkythos shape appeared. </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imilar monuments were widely spread in West</w:t>
      </w:r>
      <w:r>
        <w:rPr>
          <w:rFonts w:ascii="Times New Roman" w:hAnsi="Times New Roman" w:cs="Times New Roman"/>
          <w:sz w:val="24"/>
          <w:szCs w:val="24"/>
          <w:lang w:val="en-GB"/>
        </w:rPr>
        <w:t>ern</w:t>
      </w:r>
      <w:r w:rsidRPr="00BB537D">
        <w:rPr>
          <w:rFonts w:ascii="Times New Roman" w:hAnsi="Times New Roman" w:cs="Times New Roman"/>
          <w:sz w:val="24"/>
          <w:szCs w:val="24"/>
          <w:lang w:val="en-GB"/>
        </w:rPr>
        <w:t xml:space="preserve"> Europe as well.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exhibits placed in </w:t>
      </w: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glass-case remind </w:t>
      </w:r>
      <w:r>
        <w:rPr>
          <w:rFonts w:ascii="Times New Roman" w:hAnsi="Times New Roman" w:cs="Times New Roman"/>
          <w:sz w:val="24"/>
          <w:szCs w:val="24"/>
          <w:lang w:val="en-GB"/>
        </w:rPr>
        <w:t xml:space="preserve">us of </w:t>
      </w:r>
      <w:r w:rsidRPr="00BB537D">
        <w:rPr>
          <w:rFonts w:ascii="Times New Roman" w:hAnsi="Times New Roman" w:cs="Times New Roman"/>
          <w:sz w:val="24"/>
          <w:szCs w:val="24"/>
          <w:lang w:val="en-GB"/>
        </w:rPr>
        <w:t>the times of the Ancient Rome. On the bottom shelf</w:t>
      </w:r>
      <w:r>
        <w:rPr>
          <w:rFonts w:ascii="Times New Roman" w:hAnsi="Times New Roman" w:cs="Times New Roman"/>
          <w:sz w:val="24"/>
          <w:szCs w:val="24"/>
          <w:lang w:val="en-GB"/>
        </w:rPr>
        <w:t xml:space="preserve"> </w:t>
      </w:r>
      <w:r w:rsidRPr="002B7E7E">
        <w:rPr>
          <w:rFonts w:ascii="Times New Roman" w:hAnsi="Times New Roman" w:cs="Times New Roman"/>
          <w:sz w:val="24"/>
          <w:szCs w:val="24"/>
          <w:lang w:val="en-GB"/>
        </w:rPr>
        <w:t>there</w:t>
      </w:r>
      <w:r w:rsidRPr="00BB537D">
        <w:rPr>
          <w:rFonts w:ascii="Times New Roman" w:hAnsi="Times New Roman" w:cs="Times New Roman"/>
          <w:sz w:val="24"/>
          <w:szCs w:val="24"/>
          <w:lang w:val="en-GB"/>
        </w:rPr>
        <w:t xml:space="preserve"> is a collection of oil lamps.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Oil Lamp</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civilization of Ancient Rome existed since the 10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 </w:t>
      </w:r>
      <w:r>
        <w:rPr>
          <w:rFonts w:ascii="Times New Roman" w:hAnsi="Times New Roman" w:cs="Times New Roman"/>
          <w:sz w:val="24"/>
          <w:szCs w:val="24"/>
          <w:lang w:val="en-GB"/>
        </w:rPr>
        <w:t>un</w:t>
      </w:r>
      <w:r w:rsidRPr="00BB537D">
        <w:rPr>
          <w:rFonts w:ascii="Times New Roman" w:hAnsi="Times New Roman" w:cs="Times New Roman"/>
          <w:sz w:val="24"/>
          <w:szCs w:val="24"/>
          <w:lang w:val="en-GB"/>
        </w:rPr>
        <w:t>til</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the 476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year of our era and was one of the greatest empires of the ancient world. The inspirer of its flourishing was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Antique Greece. In Ancient Rome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foundations for the European law, war industry, art, literature, architecture, religion and philology were laid.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An abundant collection of oil lamps – from the earliest simple </w:t>
      </w:r>
      <w:r w:rsidRPr="008B1B12">
        <w:rPr>
          <w:rFonts w:ascii="Times New Roman" w:hAnsi="Times New Roman" w:cs="Times New Roman"/>
          <w:sz w:val="24"/>
          <w:szCs w:val="24"/>
          <w:lang w:val="en-GB"/>
        </w:rPr>
        <w:t>objects</w:t>
      </w:r>
      <w:r w:rsidRPr="00BA14D2">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to those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reminisce the first centuries of Christianity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is attributed to the period of the Ancient Rome Empire. The antique lamps were acquired by the museum from the collection of Aleksandras Račkus, and also from other persons,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Kaunas City Museum, and one – from the collection of Count </w:t>
      </w:r>
      <w:r w:rsidRPr="00D74585">
        <w:rPr>
          <w:rFonts w:ascii="Times New Roman" w:hAnsi="Times New Roman" w:cs="Times New Roman"/>
        </w:rPr>
        <w:t>Michał Tyszkiewicz</w:t>
      </w:r>
      <w: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first lighting lamps were simply open ceramic, stone vessels with wicks. Animal fat</w:t>
      </w:r>
      <w:r>
        <w:rPr>
          <w:rFonts w:ascii="Times New Roman" w:hAnsi="Times New Roman" w:cs="Times New Roman"/>
          <w:sz w:val="24"/>
          <w:szCs w:val="24"/>
          <w:lang w:val="en-GB"/>
        </w:rPr>
        <w:t xml:space="preserve"> and sometimes the rock-oil</w:t>
      </w:r>
      <w:r w:rsidRPr="00BB537D">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Pr="00BB537D">
        <w:rPr>
          <w:rFonts w:ascii="Times New Roman" w:hAnsi="Times New Roman" w:cs="Times New Roman"/>
          <w:sz w:val="24"/>
          <w:szCs w:val="24"/>
          <w:lang w:val="en-GB"/>
        </w:rPr>
        <w:t xml:space="preserve"> poured into them; later</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the vegetable oil was </w:t>
      </w:r>
      <w:r>
        <w:rPr>
          <w:rFonts w:ascii="Times New Roman" w:hAnsi="Times New Roman" w:cs="Times New Roman"/>
          <w:sz w:val="24"/>
          <w:szCs w:val="24"/>
          <w:lang w:val="en-GB"/>
        </w:rPr>
        <w:t>used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In order to avoid spillage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the vessel</w:t>
      </w:r>
      <w:r w:rsidRPr="00BB537D">
        <w:rPr>
          <w:rFonts w:ascii="Times New Roman" w:hAnsi="Times New Roman" w:cs="Times New Roman"/>
          <w:sz w:val="24"/>
          <w:szCs w:val="24"/>
          <w:lang w:val="en-GB"/>
        </w:rPr>
        <w:t xml:space="preserve"> was covered, leaving only a pore for pouring oil. Eventually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sidRPr="00285FAF">
        <w:rPr>
          <w:rFonts w:ascii="Times New Roman" w:hAnsi="Times New Roman" w:cs="Times New Roman"/>
          <w:sz w:val="24"/>
          <w:szCs w:val="24"/>
          <w:lang w:val="en-GB"/>
        </w:rPr>
        <w:t>the decoration wi</w:t>
      </w:r>
      <w:r>
        <w:rPr>
          <w:rFonts w:ascii="Times New Roman" w:hAnsi="Times New Roman" w:cs="Times New Roman"/>
          <w:sz w:val="24"/>
          <w:szCs w:val="24"/>
          <w:lang w:val="en-GB"/>
        </w:rPr>
        <w:t>th relief décor of the top - the vessel disc - was started.</w:t>
      </w:r>
      <w:r w:rsidRPr="00BB537D">
        <w:rPr>
          <w:rFonts w:ascii="Times New Roman" w:hAnsi="Times New Roman" w:cs="Times New Roman"/>
          <w:sz w:val="24"/>
          <w:szCs w:val="24"/>
          <w:lang w:val="en-GB"/>
        </w:rPr>
        <w:t xml:space="preserve"> The Romans extremely improved the production of oil lamps and their decoration. The lamp masters used to decorate their articles with free copies of works of famous Greek and Roman sculptors and painters. As few original works of these artists have remained, the samples of the lamp décor are </w:t>
      </w:r>
      <w:r>
        <w:rPr>
          <w:rFonts w:ascii="Times New Roman" w:hAnsi="Times New Roman" w:cs="Times New Roman"/>
          <w:sz w:val="24"/>
          <w:szCs w:val="24"/>
          <w:lang w:val="en-GB"/>
        </w:rPr>
        <w:t xml:space="preserve">usually </w:t>
      </w:r>
      <w:r w:rsidRPr="00BB537D">
        <w:rPr>
          <w:rFonts w:ascii="Times New Roman" w:hAnsi="Times New Roman" w:cs="Times New Roman"/>
          <w:sz w:val="24"/>
          <w:szCs w:val="24"/>
          <w:lang w:val="en-GB"/>
        </w:rPr>
        <w:t xml:space="preserve">the only source of information for acquainting with their creation. Oil lamps were used in the Roman houses, temples, </w:t>
      </w:r>
      <w:r>
        <w:rPr>
          <w:rFonts w:ascii="Times New Roman" w:hAnsi="Times New Roman" w:cs="Times New Roman"/>
          <w:sz w:val="24"/>
          <w:szCs w:val="24"/>
          <w:lang w:val="en-GB"/>
        </w:rPr>
        <w:t>placed next to</w:t>
      </w:r>
      <w:r w:rsidRPr="00BB537D">
        <w:rPr>
          <w:rFonts w:ascii="Times New Roman" w:hAnsi="Times New Roman" w:cs="Times New Roman"/>
          <w:sz w:val="24"/>
          <w:szCs w:val="24"/>
          <w:lang w:val="en-GB"/>
        </w:rPr>
        <w:t xml:space="preserve"> the sarcophaguses of the dead.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disc of the lamp marked </w:t>
      </w:r>
      <w:r>
        <w:rPr>
          <w:rFonts w:ascii="Times New Roman" w:hAnsi="Times New Roman" w:cs="Times New Roman"/>
          <w:sz w:val="24"/>
          <w:szCs w:val="24"/>
          <w:lang w:val="en-GB"/>
        </w:rPr>
        <w:t xml:space="preserve">by number </w:t>
      </w:r>
      <w:r w:rsidRPr="00BB537D">
        <w:rPr>
          <w:rFonts w:ascii="Times New Roman" w:hAnsi="Times New Roman" w:cs="Times New Roman"/>
          <w:sz w:val="24"/>
          <w:szCs w:val="24"/>
          <w:lang w:val="en-GB"/>
        </w:rPr>
        <w:t xml:space="preserve">45 </w:t>
      </w:r>
      <w:r>
        <w:rPr>
          <w:rFonts w:ascii="Times New Roman" w:hAnsi="Times New Roman" w:cs="Times New Roman"/>
          <w:sz w:val="24"/>
          <w:szCs w:val="24"/>
          <w:lang w:val="en-GB"/>
        </w:rPr>
        <w:t>illustrates</w:t>
      </w:r>
      <w:r w:rsidRPr="00BB537D">
        <w:rPr>
          <w:rFonts w:ascii="Times New Roman" w:hAnsi="Times New Roman" w:cs="Times New Roman"/>
          <w:sz w:val="24"/>
          <w:szCs w:val="24"/>
          <w:lang w:val="en-GB"/>
        </w:rPr>
        <w:t xml:space="preserve"> nymph Nereid riding through the waves on a sea dragon – on a Triton or sea centaur – and bringing weapons to Achilles.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the middle shelf of the same glass-case</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Roman glass ware is exhibited.</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Balm Vessel</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glass </w:t>
      </w:r>
      <w:r>
        <w:rPr>
          <w:rFonts w:ascii="Times New Roman" w:hAnsi="Times New Roman" w:cs="Times New Roman"/>
          <w:sz w:val="24"/>
          <w:szCs w:val="24"/>
          <w:lang w:val="en-GB"/>
        </w:rPr>
        <w:t>blowing</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believed to be </w:t>
      </w:r>
      <w:r w:rsidRPr="00BB537D">
        <w:rPr>
          <w:rFonts w:ascii="Times New Roman" w:hAnsi="Times New Roman" w:cs="Times New Roman"/>
          <w:sz w:val="24"/>
          <w:szCs w:val="24"/>
          <w:lang w:val="en-GB"/>
        </w:rPr>
        <w:t xml:space="preserve">invented in Phoenicia in about the </w:t>
      </w:r>
      <w:r>
        <w:rPr>
          <w:rFonts w:ascii="Times New Roman" w:hAnsi="Times New Roman" w:cs="Times New Roman"/>
          <w:sz w:val="24"/>
          <w:szCs w:val="24"/>
          <w:lang w:val="en-GB"/>
        </w:rPr>
        <w:t>mid</w:t>
      </w:r>
      <w:r w:rsidRPr="00BB537D">
        <w:rPr>
          <w:rFonts w:ascii="Times New Roman" w:hAnsi="Times New Roman" w:cs="Times New Roman"/>
          <w:sz w:val="24"/>
          <w:szCs w:val="24"/>
          <w:lang w:val="en-GB"/>
        </w:rPr>
        <w:t xml:space="preserve"> 1</w:t>
      </w:r>
      <w:r w:rsidRPr="00BB537D">
        <w:rPr>
          <w:rFonts w:ascii="Times New Roman" w:hAnsi="Times New Roman" w:cs="Times New Roman"/>
          <w:sz w:val="24"/>
          <w:szCs w:val="24"/>
          <w:vertAlign w:val="superscript"/>
          <w:lang w:val="en-GB"/>
        </w:rPr>
        <w:t>st</w:t>
      </w:r>
      <w:r w:rsidRPr="00BB537D">
        <w:rPr>
          <w:rFonts w:ascii="Times New Roman" w:hAnsi="Times New Roman" w:cs="Times New Roman"/>
          <w:sz w:val="24"/>
          <w:szCs w:val="24"/>
          <w:lang w:val="en-GB"/>
        </w:rPr>
        <w:t xml:space="preserve"> century BC. Till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glassware </w:t>
      </w:r>
      <w:r>
        <w:rPr>
          <w:rFonts w:ascii="Times New Roman" w:hAnsi="Times New Roman" w:cs="Times New Roman"/>
          <w:sz w:val="24"/>
          <w:szCs w:val="24"/>
          <w:lang w:val="en-GB"/>
        </w:rPr>
        <w:t>was</w:t>
      </w:r>
      <w:r w:rsidRPr="00BB537D">
        <w:rPr>
          <w:rFonts w:ascii="Times New Roman" w:hAnsi="Times New Roman" w:cs="Times New Roman"/>
          <w:sz w:val="24"/>
          <w:szCs w:val="24"/>
          <w:lang w:val="en-GB"/>
        </w:rPr>
        <w:t xml:space="preserve"> meant 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luxury and accessible only for the caste of the rich, and after the invention of glass </w:t>
      </w:r>
      <w:r>
        <w:rPr>
          <w:rFonts w:ascii="Times New Roman" w:hAnsi="Times New Roman" w:cs="Times New Roman"/>
          <w:sz w:val="24"/>
          <w:szCs w:val="24"/>
          <w:lang w:val="en-GB"/>
        </w:rPr>
        <w:t>blowing</w:t>
      </w:r>
      <w:r w:rsidRPr="00BB537D">
        <w:rPr>
          <w:rFonts w:ascii="Times New Roman" w:hAnsi="Times New Roman" w:cs="Times New Roman"/>
          <w:sz w:val="24"/>
          <w:szCs w:val="24"/>
          <w:lang w:val="en-GB"/>
        </w:rPr>
        <w:t xml:space="preserve"> glass became the product of mass production</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within one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exhibited abundant Roman glass collection belonged to collector Vladas Daumantas.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 toilet vessel is the most widely spread and domineering form</w:t>
      </w:r>
      <w:r>
        <w:rPr>
          <w:rFonts w:ascii="Times New Roman" w:hAnsi="Times New Roman" w:cs="Times New Roman"/>
          <w:sz w:val="24"/>
          <w:szCs w:val="24"/>
          <w:lang w:val="en-GB"/>
        </w:rPr>
        <w:t xml:space="preserve"> of the </w:t>
      </w:r>
      <w:r w:rsidRPr="00BB537D">
        <w:rPr>
          <w:rFonts w:ascii="Times New Roman" w:hAnsi="Times New Roman" w:cs="Times New Roman"/>
          <w:sz w:val="24"/>
          <w:szCs w:val="24"/>
          <w:lang w:val="en-GB"/>
        </w:rPr>
        <w:t>Roman glass. A long neck is intended for slow dr</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pping of the aromatic oils. During the times of the Roman Empire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aromatic oils</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various ointments were especially popular. The Romans abundantly used them in the baths, during various holidays, in medicine and pharmacy. Sanctified oils were sacrificed to the dead. This vessel was bought from a private person.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Now, </w:t>
      </w:r>
      <w:r>
        <w:rPr>
          <w:rFonts w:ascii="Times New Roman" w:hAnsi="Times New Roman" w:cs="Times New Roman"/>
          <w:sz w:val="24"/>
          <w:szCs w:val="24"/>
          <w:lang w:val="en-GB"/>
        </w:rPr>
        <w:t>let us come closer to</w:t>
      </w:r>
      <w:r w:rsidRPr="00BB537D">
        <w:rPr>
          <w:rFonts w:ascii="Times New Roman" w:hAnsi="Times New Roman" w:cs="Times New Roman"/>
          <w:sz w:val="24"/>
          <w:szCs w:val="24"/>
          <w:lang w:val="en-GB"/>
        </w:rPr>
        <w:t xml:space="preserve"> the last glass-case </w:t>
      </w:r>
      <w:r>
        <w:rPr>
          <w:rFonts w:ascii="Times New Roman" w:hAnsi="Times New Roman" w:cs="Times New Roman"/>
          <w:sz w:val="24"/>
          <w:szCs w:val="24"/>
          <w:lang w:val="en-GB"/>
        </w:rPr>
        <w:t>displaying the</w:t>
      </w:r>
      <w:r w:rsidRPr="00BB537D">
        <w:rPr>
          <w:rFonts w:ascii="Times New Roman" w:hAnsi="Times New Roman" w:cs="Times New Roman"/>
          <w:sz w:val="24"/>
          <w:szCs w:val="24"/>
          <w:lang w:val="en-GB"/>
        </w:rPr>
        <w:t xml:space="preserve"> antique coins. Here you will find four exhibits marked by audio-guide numbers.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Bronze Coin</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history of antique coins is related </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the money of </w:t>
      </w:r>
      <w:r>
        <w:rPr>
          <w:rFonts w:ascii="Times New Roman" w:hAnsi="Times New Roman" w:cs="Times New Roman"/>
          <w:sz w:val="24"/>
          <w:szCs w:val="24"/>
          <w:lang w:val="en-GB"/>
        </w:rPr>
        <w:t>the A</w:t>
      </w:r>
      <w:r w:rsidRPr="00BB537D">
        <w:rPr>
          <w:rFonts w:ascii="Times New Roman" w:hAnsi="Times New Roman" w:cs="Times New Roman"/>
          <w:sz w:val="24"/>
          <w:szCs w:val="24"/>
          <w:lang w:val="en-GB"/>
        </w:rPr>
        <w:t>ncient Greece, Rome, Phoenicia and other money of the antique world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were </w:t>
      </w:r>
      <w:r>
        <w:rPr>
          <w:rFonts w:ascii="Times New Roman" w:hAnsi="Times New Roman" w:cs="Times New Roman"/>
          <w:sz w:val="24"/>
          <w:szCs w:val="24"/>
          <w:lang w:val="en-GB"/>
        </w:rPr>
        <w:t>coined</w:t>
      </w:r>
      <w:r w:rsidRPr="00BB537D">
        <w:rPr>
          <w:rFonts w:ascii="Times New Roman" w:hAnsi="Times New Roman" w:cs="Times New Roman"/>
          <w:sz w:val="24"/>
          <w:szCs w:val="24"/>
          <w:lang w:val="en-GB"/>
        </w:rPr>
        <w:t xml:space="preserve"> in three continents – in Europe, Asia and Africa. </w:t>
      </w:r>
      <w:r>
        <w:rPr>
          <w:rFonts w:ascii="Times New Roman" w:hAnsi="Times New Roman" w:cs="Times New Roman"/>
          <w:sz w:val="24"/>
          <w:szCs w:val="24"/>
          <w:lang w:val="en-GB"/>
        </w:rPr>
        <w:t>Greece was a place of the origin of</w:t>
      </w:r>
      <w:r w:rsidRPr="00BB537D">
        <w:rPr>
          <w:rFonts w:ascii="Times New Roman" w:hAnsi="Times New Roman" w:cs="Times New Roman"/>
          <w:sz w:val="24"/>
          <w:szCs w:val="24"/>
          <w:lang w:val="en-GB"/>
        </w:rPr>
        <w:t xml:space="preserve"> the very shape of a coin – a round flattened piece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metal with views embossed </w:t>
      </w:r>
      <w:r>
        <w:rPr>
          <w:rFonts w:ascii="Times New Roman" w:hAnsi="Times New Roman" w:cs="Times New Roman"/>
          <w:sz w:val="24"/>
          <w:szCs w:val="24"/>
          <w:lang w:val="en-GB"/>
        </w:rPr>
        <w:t>on it.</w:t>
      </w:r>
      <w:r w:rsidRPr="00BB537D">
        <w:rPr>
          <w:rFonts w:ascii="Times New Roman" w:hAnsi="Times New Roman" w:cs="Times New Roman"/>
          <w:sz w:val="24"/>
          <w:szCs w:val="24"/>
          <w:lang w:val="en-GB"/>
        </w:rPr>
        <w:t xml:space="preserve"> The </w:t>
      </w:r>
      <w:r>
        <w:rPr>
          <w:rFonts w:ascii="Times New Roman" w:hAnsi="Times New Roman" w:cs="Times New Roman"/>
          <w:sz w:val="24"/>
          <w:szCs w:val="24"/>
          <w:lang w:val="en-GB"/>
        </w:rPr>
        <w:t>production of coins started</w:t>
      </w:r>
      <w:r w:rsidRPr="00BB537D">
        <w:rPr>
          <w:rFonts w:ascii="Times New Roman" w:hAnsi="Times New Roman" w:cs="Times New Roman"/>
          <w:sz w:val="24"/>
          <w:szCs w:val="24"/>
          <w:lang w:val="en-GB"/>
        </w:rPr>
        <w:t xml:space="preserve"> in about the 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 At first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only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religious symbols were </w:t>
      </w:r>
      <w:r>
        <w:rPr>
          <w:rFonts w:ascii="Times New Roman" w:hAnsi="Times New Roman" w:cs="Times New Roman"/>
          <w:sz w:val="24"/>
          <w:szCs w:val="24"/>
          <w:lang w:val="en-GB"/>
        </w:rPr>
        <w:t>illustrated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Pr="00BB537D">
        <w:rPr>
          <w:rFonts w:ascii="Times New Roman" w:hAnsi="Times New Roman" w:cs="Times New Roman"/>
          <w:sz w:val="24"/>
          <w:szCs w:val="24"/>
          <w:lang w:val="en-GB"/>
        </w:rPr>
        <w:t xml:space="preserve"> them, as the purity </w:t>
      </w:r>
      <w:r>
        <w:rPr>
          <w:rFonts w:ascii="Times New Roman" w:hAnsi="Times New Roman" w:cs="Times New Roman"/>
          <w:sz w:val="24"/>
          <w:szCs w:val="24"/>
          <w:lang w:val="en-GB"/>
        </w:rPr>
        <w:t xml:space="preserve">of the </w:t>
      </w:r>
      <w:r w:rsidRPr="00BB537D">
        <w:rPr>
          <w:rFonts w:ascii="Times New Roman" w:hAnsi="Times New Roman" w:cs="Times New Roman"/>
          <w:sz w:val="24"/>
          <w:szCs w:val="24"/>
          <w:lang w:val="en-GB"/>
        </w:rPr>
        <w:t xml:space="preserve">metal of the coins was sanctified to the gods. Their falsification was considered to be the </w:t>
      </w:r>
      <w:r>
        <w:rPr>
          <w:rFonts w:ascii="Times New Roman" w:hAnsi="Times New Roman" w:cs="Times New Roman"/>
          <w:sz w:val="24"/>
          <w:szCs w:val="24"/>
          <w:lang w:val="en-GB"/>
        </w:rPr>
        <w:t>most serious</w:t>
      </w:r>
      <w:r w:rsidRPr="00BB537D">
        <w:rPr>
          <w:rFonts w:ascii="Times New Roman" w:hAnsi="Times New Roman" w:cs="Times New Roman"/>
          <w:sz w:val="24"/>
          <w:szCs w:val="24"/>
          <w:lang w:val="en-GB"/>
        </w:rPr>
        <w:t xml:space="preserve"> crime to society. The portraits of rulers were not depicted on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antique money </w:t>
      </w:r>
      <w:r>
        <w:rPr>
          <w:rFonts w:ascii="Times New Roman" w:hAnsi="Times New Roman" w:cs="Times New Roman"/>
          <w:sz w:val="24"/>
          <w:szCs w:val="24"/>
          <w:lang w:val="en-GB"/>
        </w:rPr>
        <w:t>until</w:t>
      </w:r>
      <w:r w:rsidRPr="00BB537D">
        <w:rPr>
          <w:rFonts w:ascii="Times New Roman" w:hAnsi="Times New Roman" w:cs="Times New Roman"/>
          <w:sz w:val="24"/>
          <w:szCs w:val="24"/>
          <w:lang w:val="en-GB"/>
        </w:rPr>
        <w:t xml:space="preserve"> the very times of Alexander the Macedonian. Although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while they were still alive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kings Phillip and Alexander the Macedonians were already worshipped, their coins continue the religious tradition of images. In spite of that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Zeus is depicted </w:t>
      </w:r>
      <w:r>
        <w:rPr>
          <w:rFonts w:ascii="Times New Roman" w:hAnsi="Times New Roman" w:cs="Times New Roman"/>
          <w:sz w:val="24"/>
          <w:szCs w:val="24"/>
          <w:lang w:val="en-GB"/>
        </w:rPr>
        <w:t>as</w:t>
      </w:r>
      <w:r w:rsidRPr="00BB537D">
        <w:rPr>
          <w:rFonts w:ascii="Times New Roman" w:hAnsi="Times New Roman" w:cs="Times New Roman"/>
          <w:sz w:val="24"/>
          <w:szCs w:val="24"/>
          <w:lang w:val="en-GB"/>
        </w:rPr>
        <w:t xml:space="preserve"> Phillip </w:t>
      </w:r>
      <w:r>
        <w:rPr>
          <w:rFonts w:ascii="Times New Roman" w:hAnsi="Times New Roman" w:cs="Times New Roman"/>
          <w:sz w:val="24"/>
          <w:szCs w:val="24"/>
          <w:lang w:val="en-GB"/>
        </w:rPr>
        <w:t xml:space="preserve">and Hercules as </w:t>
      </w:r>
      <w:r w:rsidRPr="00BB537D">
        <w:rPr>
          <w:rFonts w:ascii="Times New Roman" w:hAnsi="Times New Roman" w:cs="Times New Roman"/>
          <w:sz w:val="24"/>
          <w:szCs w:val="24"/>
          <w:lang w:val="en-GB"/>
        </w:rPr>
        <w:t>Alexander</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on the coins.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exhibited bronze coin was produced during the period of </w:t>
      </w:r>
      <w:r>
        <w:rPr>
          <w:rFonts w:ascii="Times New Roman" w:hAnsi="Times New Roman" w:cs="Times New Roman"/>
          <w:sz w:val="24"/>
          <w:szCs w:val="24"/>
          <w:lang w:val="en-GB"/>
        </w:rPr>
        <w:t>the ruling</w:t>
      </w:r>
      <w:r w:rsidRPr="00BB537D">
        <w:rPr>
          <w:rFonts w:ascii="Times New Roman" w:hAnsi="Times New Roman" w:cs="Times New Roman"/>
          <w:sz w:val="24"/>
          <w:szCs w:val="24"/>
          <w:lang w:val="en-GB"/>
        </w:rPr>
        <w:t xml:space="preserve"> of Alexander the Macedonian.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Bronze Coin</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first ruler who dared to mint his portrait on the coins was the Egyptian King Ptolemy I. As the Empire of Alexander the Macedonian was crumbling</w:t>
      </w:r>
      <w:r>
        <w:rPr>
          <w:rFonts w:ascii="Times New Roman" w:hAnsi="Times New Roman" w:cs="Times New Roman"/>
          <w:sz w:val="24"/>
          <w:szCs w:val="24"/>
          <w:lang w:val="en-GB"/>
        </w:rPr>
        <w:t xml:space="preserve"> down</w:t>
      </w:r>
      <w:r w:rsidRPr="00BB537D">
        <w:rPr>
          <w:rFonts w:ascii="Times New Roman" w:hAnsi="Times New Roman" w:cs="Times New Roman"/>
          <w:sz w:val="24"/>
          <w:szCs w:val="24"/>
          <w:lang w:val="en-GB"/>
        </w:rPr>
        <w:t>, he established a dynasty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ruled Egypt for two and a half centuries. His example was followed by the rulers of the Asian Kingdoms, and later those of Europe. The principal way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establishment of the denominations of antique coins is weighing. The names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coin</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reflect the weight measurements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were not well-established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the antique world. The basis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Gree</w:t>
      </w:r>
      <w:r>
        <w:rPr>
          <w:rFonts w:ascii="Times New Roman" w:hAnsi="Times New Roman" w:cs="Times New Roman"/>
          <w:sz w:val="24"/>
          <w:szCs w:val="24"/>
          <w:lang w:val="en-GB"/>
        </w:rPr>
        <w:t>k</w:t>
      </w:r>
      <w:r w:rsidRPr="00BB537D">
        <w:rPr>
          <w:rFonts w:ascii="Times New Roman" w:hAnsi="Times New Roman" w:cs="Times New Roman"/>
          <w:sz w:val="24"/>
          <w:szCs w:val="24"/>
          <w:lang w:val="en-GB"/>
        </w:rPr>
        <w:t xml:space="preserve"> silver money was drachma – the daily salary of a skilled worker. In Athens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made of about 4.37 grams of silver. The principal unit of golden coins was a stater, and the bronze coins were calculated in chalkous [to pronounce Khal’-keh-os], i.e. in “pieces of copper”.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Dupondius</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BB537D">
        <w:rPr>
          <w:rFonts w:ascii="Times New Roman" w:hAnsi="Times New Roman" w:cs="Times New Roman"/>
          <w:sz w:val="24"/>
          <w:szCs w:val="24"/>
          <w:lang w:val="en-GB"/>
        </w:rPr>
        <w:t xml:space="preserve">n the times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Roman Republic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coin production was unified only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year 300 BC. </w:t>
      </w:r>
      <w:r>
        <w:rPr>
          <w:rFonts w:ascii="Times New Roman" w:hAnsi="Times New Roman" w:cs="Times New Roman"/>
          <w:sz w:val="24"/>
          <w:szCs w:val="24"/>
          <w:lang w:val="en-GB"/>
        </w:rPr>
        <w:t>As</w:t>
      </w:r>
      <w:r w:rsidRPr="00BB537D">
        <w:rPr>
          <w:rFonts w:ascii="Times New Roman" w:hAnsi="Times New Roman" w:cs="Times New Roman"/>
          <w:sz w:val="24"/>
          <w:szCs w:val="24"/>
          <w:lang w:val="en-GB"/>
        </w:rPr>
        <w:t xml:space="preserve"> compar</w:t>
      </w:r>
      <w:r>
        <w:rPr>
          <w:rFonts w:ascii="Times New Roman" w:hAnsi="Times New Roman" w:cs="Times New Roman"/>
          <w:sz w:val="24"/>
          <w:szCs w:val="24"/>
          <w:lang w:val="en-GB"/>
        </w:rPr>
        <w:t>ed</w:t>
      </w:r>
      <w:r w:rsidRPr="00BB537D">
        <w:rPr>
          <w:rFonts w:ascii="Times New Roman" w:hAnsi="Times New Roman" w:cs="Times New Roman"/>
          <w:sz w:val="24"/>
          <w:szCs w:val="24"/>
          <w:lang w:val="en-GB"/>
        </w:rPr>
        <w:t xml:space="preserve"> with its neighbours Greece, Egypt and Asia Minor</w:t>
      </w:r>
      <w:r>
        <w:rPr>
          <w:rFonts w:ascii="Times New Roman" w:hAnsi="Times New Roman" w:cs="Times New Roman"/>
          <w:sz w:val="24"/>
          <w:szCs w:val="24"/>
          <w:lang w:val="en-GB"/>
        </w:rPr>
        <w:t>, this</w:t>
      </w:r>
      <w:r w:rsidRPr="00BB537D">
        <w:rPr>
          <w:rFonts w:ascii="Times New Roman" w:hAnsi="Times New Roman" w:cs="Times New Roman"/>
          <w:sz w:val="24"/>
          <w:szCs w:val="24"/>
          <w:lang w:val="en-GB"/>
        </w:rPr>
        <w:t xml:space="preserve"> took place rather late. The coins of the Republican period were heavy bronze ingots and consul or family editions made of silver and bronze minted coins and rarely minted golden coins. The basis of the system of bronze coins was made by an </w:t>
      </w:r>
      <w:r w:rsidRPr="00F24168">
        <w:rPr>
          <w:rFonts w:ascii="Times New Roman" w:hAnsi="Times New Roman" w:cs="Times New Roman"/>
          <w:i/>
          <w:iCs/>
          <w:sz w:val="24"/>
          <w:szCs w:val="24"/>
          <w:lang w:val="en-GB"/>
        </w:rPr>
        <w:t>as</w:t>
      </w:r>
      <w:r w:rsidRPr="00BB537D">
        <w:rPr>
          <w:rFonts w:ascii="Times New Roman" w:hAnsi="Times New Roman" w:cs="Times New Roman"/>
          <w:sz w:val="24"/>
          <w:szCs w:val="24"/>
          <w:lang w:val="en-GB"/>
        </w:rPr>
        <w:t xml:space="preserve">. Its fractions were as follows: </w:t>
      </w:r>
      <w:r w:rsidRPr="00BB537D">
        <w:rPr>
          <w:rFonts w:ascii="Times New Roman" w:hAnsi="Times New Roman" w:cs="Times New Roman"/>
          <w:i/>
          <w:iCs/>
          <w:sz w:val="24"/>
          <w:szCs w:val="24"/>
          <w:lang w:val="en-GB"/>
        </w:rPr>
        <w:t>Semis</w:t>
      </w:r>
      <w:r w:rsidRPr="00BB537D">
        <w:rPr>
          <w:rFonts w:ascii="Times New Roman" w:hAnsi="Times New Roman" w:cs="Times New Roman"/>
          <w:sz w:val="24"/>
          <w:szCs w:val="24"/>
          <w:lang w:val="en-GB"/>
        </w:rPr>
        <w:t xml:space="preserve"> –half, </w:t>
      </w:r>
      <w:r w:rsidRPr="00BB537D">
        <w:rPr>
          <w:rFonts w:ascii="Times New Roman" w:hAnsi="Times New Roman" w:cs="Times New Roman"/>
          <w:i/>
          <w:iCs/>
          <w:sz w:val="24"/>
          <w:szCs w:val="24"/>
          <w:lang w:val="en-GB"/>
        </w:rPr>
        <w:t>triens</w:t>
      </w:r>
      <w:r w:rsidRPr="00BB537D">
        <w:rPr>
          <w:rFonts w:ascii="Times New Roman" w:hAnsi="Times New Roman" w:cs="Times New Roman"/>
          <w:sz w:val="24"/>
          <w:szCs w:val="24"/>
          <w:lang w:val="en-GB"/>
        </w:rPr>
        <w:t xml:space="preserve"> – one third, </w:t>
      </w:r>
      <w:r w:rsidRPr="00BB537D">
        <w:rPr>
          <w:rFonts w:ascii="Times New Roman" w:hAnsi="Times New Roman" w:cs="Times New Roman"/>
          <w:i/>
          <w:iCs/>
          <w:sz w:val="24"/>
          <w:szCs w:val="24"/>
          <w:lang w:val="en-GB"/>
        </w:rPr>
        <w:t>kvadrans</w:t>
      </w:r>
      <w:r w:rsidRPr="00BB537D">
        <w:rPr>
          <w:rFonts w:ascii="Times New Roman" w:hAnsi="Times New Roman" w:cs="Times New Roman"/>
          <w:sz w:val="24"/>
          <w:szCs w:val="24"/>
          <w:lang w:val="en-GB"/>
        </w:rPr>
        <w:t xml:space="preserve"> – one fourth, </w:t>
      </w:r>
      <w:r w:rsidRPr="00BB537D">
        <w:rPr>
          <w:rFonts w:ascii="Times New Roman" w:hAnsi="Times New Roman" w:cs="Times New Roman"/>
          <w:i/>
          <w:iCs/>
          <w:sz w:val="24"/>
          <w:szCs w:val="24"/>
          <w:lang w:val="en-GB"/>
        </w:rPr>
        <w:t>sekstans</w:t>
      </w:r>
      <w:r w:rsidRPr="00BB537D">
        <w:rPr>
          <w:rFonts w:ascii="Times New Roman" w:hAnsi="Times New Roman" w:cs="Times New Roman"/>
          <w:sz w:val="24"/>
          <w:szCs w:val="24"/>
          <w:lang w:val="en-GB"/>
        </w:rPr>
        <w:t xml:space="preserve"> – one sixth, </w:t>
      </w:r>
      <w:r w:rsidRPr="00BB537D">
        <w:rPr>
          <w:rFonts w:ascii="Times New Roman" w:hAnsi="Times New Roman" w:cs="Times New Roman"/>
          <w:i/>
          <w:iCs/>
          <w:sz w:val="24"/>
          <w:szCs w:val="24"/>
          <w:lang w:val="en-GB"/>
        </w:rPr>
        <w:t>uncia</w:t>
      </w:r>
      <w:r w:rsidRPr="00BB537D">
        <w:rPr>
          <w:rFonts w:ascii="Times New Roman" w:hAnsi="Times New Roman" w:cs="Times New Roman"/>
          <w:sz w:val="24"/>
          <w:szCs w:val="24"/>
          <w:lang w:val="en-GB"/>
        </w:rPr>
        <w:t xml:space="preserve"> – one twelfth of an </w:t>
      </w:r>
      <w:r w:rsidRPr="00F24168">
        <w:rPr>
          <w:rFonts w:ascii="Times New Roman" w:hAnsi="Times New Roman" w:cs="Times New Roman"/>
          <w:i/>
          <w:iCs/>
          <w:sz w:val="24"/>
          <w:szCs w:val="24"/>
          <w:lang w:val="en-GB"/>
        </w:rPr>
        <w:t>as</w:t>
      </w:r>
      <w:r w:rsidRPr="00BB537D">
        <w:rPr>
          <w:rFonts w:ascii="Times New Roman" w:hAnsi="Times New Roman" w:cs="Times New Roman"/>
          <w:sz w:val="24"/>
          <w:szCs w:val="24"/>
          <w:lang w:val="en-GB"/>
        </w:rPr>
        <w:t xml:space="preserve">, </w:t>
      </w:r>
      <w:r w:rsidRPr="00BB537D">
        <w:rPr>
          <w:rFonts w:ascii="Times New Roman" w:hAnsi="Times New Roman" w:cs="Times New Roman"/>
          <w:i/>
          <w:iCs/>
          <w:sz w:val="24"/>
          <w:szCs w:val="24"/>
          <w:lang w:val="en-GB"/>
        </w:rPr>
        <w:t>dupondius</w:t>
      </w:r>
      <w:r w:rsidRPr="00BB537D">
        <w:rPr>
          <w:rFonts w:ascii="Times New Roman" w:hAnsi="Times New Roman" w:cs="Times New Roman"/>
          <w:sz w:val="24"/>
          <w:szCs w:val="24"/>
          <w:lang w:val="en-GB"/>
        </w:rPr>
        <w:t xml:space="preserve"> – two asses, </w:t>
      </w:r>
      <w:r w:rsidRPr="00BB537D">
        <w:rPr>
          <w:rFonts w:ascii="Times New Roman" w:hAnsi="Times New Roman" w:cs="Times New Roman"/>
          <w:i/>
          <w:iCs/>
          <w:sz w:val="24"/>
          <w:szCs w:val="24"/>
          <w:lang w:val="en-GB"/>
        </w:rPr>
        <w:t>tressis</w:t>
      </w:r>
      <w:r w:rsidRPr="00BB537D">
        <w:rPr>
          <w:rFonts w:ascii="Times New Roman" w:hAnsi="Times New Roman" w:cs="Times New Roman"/>
          <w:sz w:val="24"/>
          <w:szCs w:val="24"/>
          <w:lang w:val="en-GB"/>
        </w:rPr>
        <w:t xml:space="preserve"> – three asses, </w:t>
      </w:r>
      <w:r w:rsidRPr="00BB537D">
        <w:rPr>
          <w:rFonts w:ascii="Times New Roman" w:hAnsi="Times New Roman" w:cs="Times New Roman"/>
          <w:i/>
          <w:iCs/>
          <w:sz w:val="24"/>
          <w:szCs w:val="24"/>
          <w:lang w:val="en-GB"/>
        </w:rPr>
        <w:t xml:space="preserve">denarius </w:t>
      </w:r>
      <w:r w:rsidRPr="00BB537D">
        <w:rPr>
          <w:rFonts w:ascii="Times New Roman" w:hAnsi="Times New Roman" w:cs="Times New Roman"/>
          <w:sz w:val="24"/>
          <w:szCs w:val="24"/>
          <w:lang w:val="en-GB"/>
        </w:rPr>
        <w:t>– ten asses which was changed by a silver dinar. The exhibited dupondius was produced in the Roman Empire during the 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years of Emperor Tiberius rule.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Sestertius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Sestertius is a coin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ancient Rome. During the times of the Roman Republic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a small silver coin, and during the times of the Roman Empire it was a big bronze coin. This sestertius was produced during the period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reign of</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 Nerón, approximately in the year 64.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Roman Empire money </w:t>
      </w:r>
      <w:r>
        <w:rPr>
          <w:rFonts w:ascii="Times New Roman" w:hAnsi="Times New Roman" w:cs="Times New Roman"/>
          <w:sz w:val="24"/>
          <w:szCs w:val="24"/>
          <w:lang w:val="en-GB"/>
        </w:rPr>
        <w:t>are</w:t>
      </w:r>
      <w:r w:rsidRPr="00BB537D">
        <w:rPr>
          <w:rFonts w:ascii="Times New Roman" w:hAnsi="Times New Roman" w:cs="Times New Roman"/>
          <w:sz w:val="24"/>
          <w:szCs w:val="24"/>
          <w:lang w:val="en-GB"/>
        </w:rPr>
        <w:t xml:space="preserve"> golden and silver coins minted by the Emperor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after the passing of the decision of the Senate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minted big, middle and petty bronze coins. On the head of the Roman coins of the </w:t>
      </w:r>
      <w:r>
        <w:rPr>
          <w:rFonts w:ascii="Times New Roman" w:hAnsi="Times New Roman" w:cs="Times New Roman"/>
          <w:sz w:val="24"/>
          <w:szCs w:val="24"/>
          <w:lang w:val="en-GB"/>
        </w:rPr>
        <w:t>Empire</w:t>
      </w:r>
      <w:r w:rsidRPr="00BB537D">
        <w:rPr>
          <w:rFonts w:ascii="Times New Roman" w:hAnsi="Times New Roman" w:cs="Times New Roman"/>
          <w:sz w:val="24"/>
          <w:szCs w:val="24"/>
          <w:lang w:val="en-GB"/>
        </w:rPr>
        <w:t xml:space="preserve">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central part is taken by a portrait of the Emperor or his family members, on the reverse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 certain</w:t>
      </w:r>
      <w:r w:rsidRPr="00BB537D">
        <w:rPr>
          <w:rFonts w:ascii="Times New Roman" w:hAnsi="Times New Roman" w:cs="Times New Roman"/>
          <w:sz w:val="24"/>
          <w:szCs w:val="24"/>
          <w:lang w:val="en-GB"/>
        </w:rPr>
        <w:t xml:space="preserve"> allegory is depicted, for example: justice, victory, heroism, a symbol of Imperial province or military sign. On the coins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Roman Empire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years of reign of the Emperor are indicated.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We hope that this short acquaintance with the art of the ancient world was interesting to you. Now, please, </w:t>
      </w:r>
      <w:r>
        <w:rPr>
          <w:rFonts w:ascii="Times New Roman" w:hAnsi="Times New Roman" w:cs="Times New Roman"/>
          <w:sz w:val="24"/>
          <w:szCs w:val="24"/>
          <w:lang w:val="en-GB"/>
        </w:rPr>
        <w:t>go up</w:t>
      </w:r>
      <w:r w:rsidRPr="00BB537D">
        <w:rPr>
          <w:rFonts w:ascii="Times New Roman" w:hAnsi="Times New Roman" w:cs="Times New Roman"/>
          <w:sz w:val="24"/>
          <w:szCs w:val="24"/>
          <w:lang w:val="en-GB"/>
        </w:rPr>
        <w:t xml:space="preserve"> the stairs to the first floor of the gallery and turn to the left. Here </w:t>
      </w:r>
      <w:r>
        <w:rPr>
          <w:rFonts w:ascii="Times New Roman" w:hAnsi="Times New Roman" w:cs="Times New Roman"/>
          <w:sz w:val="24"/>
          <w:szCs w:val="24"/>
          <w:lang w:val="en-GB"/>
        </w:rPr>
        <w:t>you will have an opportunity to familiarise with</w:t>
      </w:r>
      <w:r w:rsidRPr="00BB537D">
        <w:rPr>
          <w:rFonts w:ascii="Times New Roman" w:hAnsi="Times New Roman" w:cs="Times New Roman"/>
          <w:sz w:val="24"/>
          <w:szCs w:val="24"/>
          <w:lang w:val="en-GB"/>
        </w:rPr>
        <w:t xml:space="preserve"> the treasury of the fine arts of foreign countries of the 16</w:t>
      </w:r>
      <w:r w:rsidRPr="00BB537D">
        <w:rPr>
          <w:rFonts w:ascii="Times New Roman" w:hAnsi="Times New Roman" w:cs="Times New Roman"/>
          <w:sz w:val="24"/>
          <w:szCs w:val="24"/>
          <w:vertAlign w:val="superscript"/>
          <w:lang w:val="en-GB"/>
        </w:rPr>
        <w:t xml:space="preserve">th </w:t>
      </w:r>
      <w:r w:rsidRPr="00BB537D">
        <w:rPr>
          <w:rFonts w:ascii="Times New Roman" w:hAnsi="Times New Roman" w:cs="Times New Roman"/>
          <w:sz w:val="24"/>
          <w:szCs w:val="24"/>
          <w:lang w:val="en-GB"/>
        </w:rPr>
        <w:t>- 18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kept in the museum.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Before the entrance to the Red Hall, you will see a small painting marked number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61</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on the left.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Cava</w:t>
      </w:r>
      <w:r w:rsidRPr="00BB537D">
        <w:rPr>
          <w:rFonts w:ascii="Times New Roman" w:hAnsi="Times New Roman" w:cs="Times New Roman"/>
          <w:b/>
          <w:bCs/>
          <w:color w:val="1F497D"/>
          <w:sz w:val="24"/>
          <w:szCs w:val="24"/>
          <w:u w:val="single"/>
          <w:lang w:val="en-GB"/>
        </w:rPr>
        <w:t>lie</w:t>
      </w:r>
      <w:r w:rsidRPr="00BB537D">
        <w:rPr>
          <w:rFonts w:ascii="Times New Roman" w:hAnsi="Times New Roman" w:cs="Times New Roman"/>
          <w:b/>
          <w:bCs/>
          <w:color w:val="1F497D"/>
          <w:sz w:val="24"/>
          <w:szCs w:val="24"/>
          <w:lang w:val="en-GB"/>
        </w:rPr>
        <w:t>re d’Ar</w:t>
      </w:r>
      <w:r w:rsidRPr="00BB537D">
        <w:rPr>
          <w:rFonts w:ascii="Times New Roman" w:hAnsi="Times New Roman" w:cs="Times New Roman"/>
          <w:b/>
          <w:bCs/>
          <w:color w:val="1F497D"/>
          <w:sz w:val="24"/>
          <w:szCs w:val="24"/>
          <w:u w:val="single"/>
          <w:lang w:val="en-GB"/>
        </w:rPr>
        <w:t>pi</w:t>
      </w:r>
      <w:r w:rsidRPr="00BB537D">
        <w:rPr>
          <w:rFonts w:ascii="Times New Roman" w:hAnsi="Times New Roman" w:cs="Times New Roman"/>
          <w:b/>
          <w:bCs/>
          <w:color w:val="1F497D"/>
          <w:sz w:val="24"/>
          <w:szCs w:val="24"/>
          <w:lang w:val="en-GB"/>
        </w:rPr>
        <w:t xml:space="preserve">no Workshop. The true name of the painter is Giuseppe Cesari. Painting “Susanna and the Elders”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exhibition “The Treasury of the Fine Arts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you will get acquainted with the pieces of art of Italian, French, Flemish and Dutch painters. Most of them were brought to the museum from the old art collections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had decorated the manors of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Dukes</w:t>
      </w:r>
      <w:r>
        <w:rPr>
          <w:rFonts w:ascii="Times New Roman" w:hAnsi="Times New Roman" w:cs="Times New Roman"/>
          <w:sz w:val="24"/>
          <w:szCs w:val="24"/>
          <w:lang w:val="en-GB"/>
        </w:rPr>
        <w:t xml:space="preserve"> of the</w:t>
      </w:r>
      <w:r w:rsidRPr="00BB537D">
        <w:rPr>
          <w:rFonts w:ascii="Times New Roman" w:hAnsi="Times New Roman" w:cs="Times New Roman"/>
          <w:sz w:val="24"/>
          <w:szCs w:val="24"/>
          <w:lang w:val="en-GB"/>
        </w:rPr>
        <w:t xml:space="preserve"> Oginsk</w:t>
      </w:r>
      <w:r>
        <w:rPr>
          <w:rFonts w:ascii="Times New Roman" w:hAnsi="Times New Roman" w:cs="Times New Roman"/>
          <w:sz w:val="24"/>
          <w:szCs w:val="24"/>
          <w:lang w:val="en-GB"/>
        </w:rPr>
        <w:t>ì family</w:t>
      </w:r>
      <w:r w:rsidRPr="00BB537D">
        <w:rPr>
          <w:rFonts w:ascii="Times New Roman" w:hAnsi="Times New Roman" w:cs="Times New Roman"/>
          <w:sz w:val="24"/>
          <w:szCs w:val="24"/>
          <w:lang w:val="en-GB"/>
        </w:rPr>
        <w:t xml:space="preserve">, Counts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the </w:t>
      </w:r>
      <w:r w:rsidRPr="00F24168">
        <w:rPr>
          <w:rFonts w:ascii="Times New Roman" w:hAnsi="Times New Roman" w:cs="Times New Roman"/>
          <w:sz w:val="24"/>
          <w:szCs w:val="24"/>
          <w:lang w:val="en-GB"/>
        </w:rPr>
        <w:t>Tyszkiewicz family</w:t>
      </w:r>
      <w:r w:rsidRPr="00BB537D">
        <w:rPr>
          <w:rFonts w:ascii="Times New Roman" w:hAnsi="Times New Roman" w:cs="Times New Roman"/>
          <w:sz w:val="24"/>
          <w:szCs w:val="24"/>
          <w:lang w:val="en-GB"/>
        </w:rPr>
        <w:t xml:space="preserve">, Barons von der Ropp and other famous Lithuanian families. They are tellingly complemented by the pieces of art donated by collector and art patron Mykolas Žilinskas.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Red Hall we will introduce you the pieces of art of 10 various Italian art schools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illustrate the development of art from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to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You will see them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walking </w:t>
      </w:r>
      <w:r>
        <w:rPr>
          <w:rFonts w:ascii="Times New Roman" w:hAnsi="Times New Roman" w:cs="Times New Roman"/>
          <w:sz w:val="24"/>
          <w:szCs w:val="24"/>
          <w:lang w:val="en-GB"/>
        </w:rPr>
        <w:t xml:space="preserve">in a direction </w:t>
      </w:r>
      <w:r w:rsidRPr="00BB537D">
        <w:rPr>
          <w:rFonts w:ascii="Times New Roman" w:hAnsi="Times New Roman" w:cs="Times New Roman"/>
          <w:sz w:val="24"/>
          <w:szCs w:val="24"/>
          <w:lang w:val="en-GB"/>
        </w:rPr>
        <w:t xml:space="preserve">from the left to the right.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Italian painters started looking for</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new means of expression</w:t>
      </w:r>
      <w:r>
        <w:rPr>
          <w:rFonts w:ascii="Times New Roman" w:hAnsi="Times New Roman" w:cs="Times New Roman"/>
          <w:sz w:val="24"/>
          <w:szCs w:val="24"/>
          <w:lang w:val="en-GB"/>
        </w:rPr>
        <w:t xml:space="preserve"> and a </w:t>
      </w:r>
      <w:r w:rsidRPr="00BB537D">
        <w:rPr>
          <w:rFonts w:ascii="Times New Roman" w:hAnsi="Times New Roman" w:cs="Times New Roman"/>
          <w:sz w:val="24"/>
          <w:szCs w:val="24"/>
          <w:lang w:val="en-GB"/>
        </w:rPr>
        <w:t>specific style</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creation. The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followed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Renaissance in the history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art was called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Mannerism and became a certain introduction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Baroque epoch.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At the beginning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two principal </w:t>
      </w:r>
      <w:r w:rsidRPr="002B7E7E">
        <w:rPr>
          <w:rFonts w:ascii="Times New Roman" w:hAnsi="Times New Roman" w:cs="Times New Roman"/>
          <w:sz w:val="24"/>
          <w:szCs w:val="24"/>
          <w:lang w:val="en-GB"/>
        </w:rPr>
        <w:t>styles</w:t>
      </w:r>
      <w:r w:rsidRPr="00BB537D">
        <w:rPr>
          <w:rFonts w:ascii="Times New Roman" w:hAnsi="Times New Roman" w:cs="Times New Roman"/>
          <w:sz w:val="24"/>
          <w:szCs w:val="24"/>
          <w:lang w:val="en-GB"/>
        </w:rPr>
        <w:t xml:space="preserve"> of the new art formed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Rome. One of them is called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Bolonia Academism, and is related </w:t>
      </w:r>
      <w:r>
        <w:rPr>
          <w:rFonts w:ascii="Times New Roman" w:hAnsi="Times New Roman" w:cs="Times New Roman"/>
          <w:sz w:val="24"/>
          <w:szCs w:val="24"/>
          <w:lang w:val="en-GB"/>
        </w:rPr>
        <w:t>to</w:t>
      </w:r>
      <w:r w:rsidRPr="00BB537D">
        <w:rPr>
          <w:rFonts w:ascii="Times New Roman" w:hAnsi="Times New Roman" w:cs="Times New Roman"/>
          <w:sz w:val="24"/>
          <w:szCs w:val="24"/>
          <w:lang w:val="en-GB"/>
        </w:rPr>
        <w:t xml:space="preserve"> the creation of Brothers Carracci</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w:t>
      </w:r>
      <w:r>
        <w:rPr>
          <w:rFonts w:ascii="Times New Roman" w:hAnsi="Times New Roman" w:cs="Times New Roman"/>
          <w:sz w:val="24"/>
          <w:szCs w:val="24"/>
          <w:lang w:val="en-GB"/>
        </w:rPr>
        <w:t>came</w:t>
      </w:r>
      <w:r w:rsidRPr="00BB537D">
        <w:rPr>
          <w:rFonts w:ascii="Times New Roman" w:hAnsi="Times New Roman" w:cs="Times New Roman"/>
          <w:sz w:val="24"/>
          <w:szCs w:val="24"/>
          <w:lang w:val="en-GB"/>
        </w:rPr>
        <w:t xml:space="preserve"> from Bolonia. The creation of the followers of the Bolonia Academism was influenced by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Antique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Renaissance art. </w:t>
      </w:r>
      <w:r>
        <w:rPr>
          <w:rFonts w:ascii="Times New Roman" w:hAnsi="Times New Roman" w:cs="Times New Roman"/>
          <w:sz w:val="24"/>
          <w:szCs w:val="24"/>
          <w:lang w:val="en-GB"/>
        </w:rPr>
        <w:t xml:space="preserve">Their works are characterised by </w:t>
      </w:r>
      <w:r w:rsidRPr="002B7E7E">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expressive drawing and idealized views.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Another </w:t>
      </w:r>
      <w:r>
        <w:rPr>
          <w:rFonts w:ascii="Times New Roman" w:hAnsi="Times New Roman" w:cs="Times New Roman"/>
          <w:sz w:val="24"/>
          <w:szCs w:val="24"/>
          <w:lang w:val="en-GB"/>
        </w:rPr>
        <w:t xml:space="preserve">style </w:t>
      </w:r>
      <w:r w:rsidRPr="00BB537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early Baroque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formed </w:t>
      </w:r>
      <w:r>
        <w:rPr>
          <w:rFonts w:ascii="Times New Roman" w:hAnsi="Times New Roman" w:cs="Times New Roman"/>
          <w:sz w:val="24"/>
          <w:szCs w:val="24"/>
          <w:lang w:val="en-GB"/>
        </w:rPr>
        <w:t>in the early</w:t>
      </w:r>
      <w:r w:rsidRPr="00BB537D">
        <w:rPr>
          <w:rFonts w:ascii="Times New Roman" w:hAnsi="Times New Roman" w:cs="Times New Roman"/>
          <w:sz w:val="24"/>
          <w:szCs w:val="24"/>
          <w:lang w:val="en-GB"/>
        </w:rPr>
        <w:t xml:space="preserv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Caravaggism.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a realistic trend in art opposite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Academism</w:t>
      </w:r>
      <w:r>
        <w:rPr>
          <w:rFonts w:ascii="Times New Roman" w:hAnsi="Times New Roman" w:cs="Times New Roman"/>
          <w:sz w:val="24"/>
          <w:szCs w:val="24"/>
          <w:lang w:val="en-GB"/>
        </w:rPr>
        <w:t xml:space="preserve"> and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characterised by </w:t>
      </w:r>
      <w:r w:rsidRPr="00BB537D">
        <w:rPr>
          <w:rFonts w:ascii="Times New Roman" w:hAnsi="Times New Roman" w:cs="Times New Roman"/>
          <w:sz w:val="24"/>
          <w:szCs w:val="24"/>
          <w:lang w:val="en-GB"/>
        </w:rPr>
        <w:t xml:space="preserve">large-figured compositions, realistic characters, bright contrasts of light and darkness,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 xml:space="preserve">dramatization. Its </w:t>
      </w:r>
      <w:r>
        <w:rPr>
          <w:rFonts w:ascii="Times New Roman" w:hAnsi="Times New Roman" w:cs="Times New Roman"/>
          <w:sz w:val="24"/>
          <w:szCs w:val="24"/>
          <w:lang w:val="en-GB"/>
        </w:rPr>
        <w:t>pioneer</w:t>
      </w:r>
      <w:r w:rsidRPr="00BB537D">
        <w:rPr>
          <w:rFonts w:ascii="Times New Roman" w:hAnsi="Times New Roman" w:cs="Times New Roman"/>
          <w:sz w:val="24"/>
          <w:szCs w:val="24"/>
          <w:lang w:val="en-GB"/>
        </w:rPr>
        <w:t xml:space="preserve"> was Michelangelo Merisi da Caravaggio.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Now </w:t>
      </w:r>
      <w:r>
        <w:rPr>
          <w:rFonts w:ascii="Times New Roman" w:hAnsi="Times New Roman" w:cs="Times New Roman"/>
          <w:sz w:val="24"/>
          <w:szCs w:val="24"/>
          <w:lang w:val="en-GB"/>
        </w:rPr>
        <w:t>please be invited</w:t>
      </w:r>
      <w:r w:rsidRPr="00BB537D">
        <w:rPr>
          <w:rFonts w:ascii="Times New Roman" w:hAnsi="Times New Roman" w:cs="Times New Roman"/>
          <w:sz w:val="24"/>
          <w:szCs w:val="24"/>
          <w:lang w:val="en-GB"/>
        </w:rPr>
        <w:t xml:space="preserve"> to get acquainted with the first painting </w:t>
      </w:r>
      <w:r>
        <w:rPr>
          <w:rFonts w:ascii="Times New Roman" w:hAnsi="Times New Roman" w:cs="Times New Roman"/>
          <w:sz w:val="24"/>
          <w:szCs w:val="24"/>
          <w:lang w:val="en-GB"/>
        </w:rPr>
        <w:t xml:space="preserve">of this guided tour </w:t>
      </w:r>
      <w:r w:rsidRPr="00BB537D">
        <w:rPr>
          <w:rFonts w:ascii="Times New Roman" w:hAnsi="Times New Roman" w:cs="Times New Roman"/>
          <w:sz w:val="24"/>
          <w:szCs w:val="24"/>
          <w:lang w:val="en-GB"/>
        </w:rPr>
        <w:t xml:space="preserve">and its author. </w:t>
      </w:r>
      <w:r>
        <w:rPr>
          <w:rFonts w:ascii="Times New Roman" w:hAnsi="Times New Roman" w:cs="Times New Roman"/>
          <w:sz w:val="24"/>
          <w:szCs w:val="24"/>
          <w:lang w:val="en-GB"/>
        </w:rPr>
        <w:t>He</w:t>
      </w:r>
      <w:r w:rsidRPr="00BB537D">
        <w:rPr>
          <w:rFonts w:ascii="Times New Roman" w:hAnsi="Times New Roman" w:cs="Times New Roman"/>
          <w:sz w:val="24"/>
          <w:szCs w:val="24"/>
          <w:lang w:val="en-GB"/>
        </w:rPr>
        <w:t xml:space="preserve"> is an Italian painter and graphic artist Giuseppe Cesari – one of the most famous painters in Rome of that time. He was liked and hired by most high hierarchs of the Church. At about 1592</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became the principal painter of Pope Clemens VIII. For the pieces of art created for various churches of Rome Giuseppe Cesari was awarded with the title of Christ Cavalier. In 1599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this painter became a longevous President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Holy Lucas Academy. Namely in his popular and flourishing workshop</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famous art innovator Caravaggio started his studies. They say that Cesari, more </w:t>
      </w:r>
      <w:r>
        <w:rPr>
          <w:rFonts w:ascii="Times New Roman" w:hAnsi="Times New Roman" w:cs="Times New Roman"/>
          <w:sz w:val="24"/>
          <w:szCs w:val="24"/>
          <w:lang w:val="en-GB"/>
        </w:rPr>
        <w:t>commonly</w:t>
      </w:r>
      <w:r w:rsidRPr="00BB537D">
        <w:rPr>
          <w:rFonts w:ascii="Times New Roman" w:hAnsi="Times New Roman" w:cs="Times New Roman"/>
          <w:sz w:val="24"/>
          <w:szCs w:val="24"/>
          <w:lang w:val="en-GB"/>
        </w:rPr>
        <w:t xml:space="preserve"> called Cavalier d’Arpino, was one of those artists who popularized small size paintings painted on copper and wooden board</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in Rome.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painting “Susanna and the Elders” was painted in the painter’s workshop</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 xml:space="preserve">most probably by one of his pupils. </w:t>
      </w:r>
      <w:r>
        <w:rPr>
          <w:rFonts w:ascii="Times New Roman" w:hAnsi="Times New Roman" w:cs="Times New Roman"/>
          <w:sz w:val="24"/>
          <w:szCs w:val="24"/>
          <w:lang w:val="en-GB"/>
        </w:rPr>
        <w:t>This painting eternalises</w:t>
      </w:r>
      <w:r w:rsidRPr="00BB537D">
        <w:rPr>
          <w:rFonts w:ascii="Times New Roman" w:hAnsi="Times New Roman" w:cs="Times New Roman"/>
          <w:sz w:val="24"/>
          <w:szCs w:val="24"/>
          <w:lang w:val="en-GB"/>
        </w:rPr>
        <w:t xml:space="preserve"> a story from the Old Testament. Two elders saw Susanna, a wife of a </w:t>
      </w:r>
      <w:r>
        <w:rPr>
          <w:rFonts w:ascii="Times New Roman" w:hAnsi="Times New Roman" w:cs="Times New Roman"/>
          <w:sz w:val="24"/>
          <w:szCs w:val="24"/>
          <w:lang w:val="en-GB"/>
        </w:rPr>
        <w:t>wealthy</w:t>
      </w:r>
      <w:r w:rsidRPr="00BB537D">
        <w:rPr>
          <w:rFonts w:ascii="Times New Roman" w:hAnsi="Times New Roman" w:cs="Times New Roman"/>
          <w:sz w:val="24"/>
          <w:szCs w:val="24"/>
          <w:lang w:val="en-GB"/>
        </w:rPr>
        <w:t xml:space="preserve"> man, bathing in the garden and started to persecute her. Having heard the cry of Susanna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people ran up to her. </w:t>
      </w:r>
      <w:r>
        <w:rPr>
          <w:rFonts w:ascii="Times New Roman" w:hAnsi="Times New Roman" w:cs="Times New Roman"/>
          <w:sz w:val="24"/>
          <w:szCs w:val="24"/>
          <w:lang w:val="en-GB"/>
        </w:rPr>
        <w:t xml:space="preserve">In order </w:t>
      </w:r>
      <w:r w:rsidRPr="00BB537D">
        <w:rPr>
          <w:rFonts w:ascii="Times New Roman" w:hAnsi="Times New Roman" w:cs="Times New Roman"/>
          <w:sz w:val="24"/>
          <w:szCs w:val="24"/>
          <w:lang w:val="en-GB"/>
        </w:rPr>
        <w:t>to avoid punishment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elders spattered Susanna’s good name, saying they found her in the embrace of a </w:t>
      </w:r>
      <w:r>
        <w:rPr>
          <w:rFonts w:ascii="Times New Roman" w:hAnsi="Times New Roman" w:cs="Times New Roman"/>
          <w:sz w:val="24"/>
          <w:szCs w:val="24"/>
          <w:lang w:val="en-GB"/>
        </w:rPr>
        <w:t>lover</w:t>
      </w:r>
      <w:r w:rsidRPr="00BB537D">
        <w:rPr>
          <w:rFonts w:ascii="Times New Roman" w:hAnsi="Times New Roman" w:cs="Times New Roman"/>
          <w:sz w:val="24"/>
          <w:szCs w:val="24"/>
          <w:lang w:val="en-GB"/>
        </w:rPr>
        <w:t xml:space="preserve">. For the breach of </w:t>
      </w:r>
      <w:r>
        <w:rPr>
          <w:rFonts w:ascii="Times New Roman" w:hAnsi="Times New Roman" w:cs="Times New Roman"/>
          <w:sz w:val="24"/>
          <w:szCs w:val="24"/>
          <w:lang w:val="en-GB"/>
        </w:rPr>
        <w:t>fidelity,</w:t>
      </w:r>
      <w:r w:rsidRPr="00BB537D">
        <w:rPr>
          <w:rFonts w:ascii="Times New Roman" w:hAnsi="Times New Roman" w:cs="Times New Roman"/>
          <w:sz w:val="24"/>
          <w:szCs w:val="24"/>
          <w:lang w:val="en-GB"/>
        </w:rPr>
        <w:t xml:space="preserve"> Susanna was </w:t>
      </w:r>
      <w:r>
        <w:rPr>
          <w:rFonts w:ascii="Times New Roman" w:hAnsi="Times New Roman" w:cs="Times New Roman"/>
          <w:sz w:val="24"/>
          <w:szCs w:val="24"/>
          <w:lang w:val="en-GB"/>
        </w:rPr>
        <w:t>sentenced to death</w:t>
      </w:r>
      <w:r w:rsidRPr="00BB537D">
        <w:rPr>
          <w:rFonts w:ascii="Times New Roman" w:hAnsi="Times New Roman" w:cs="Times New Roman"/>
          <w:sz w:val="24"/>
          <w:szCs w:val="24"/>
          <w:lang w:val="en-GB"/>
        </w:rPr>
        <w:t xml:space="preserve">, but a young man, named Daniel, saved her, as he elucidated the </w:t>
      </w:r>
      <w:r>
        <w:rPr>
          <w:rFonts w:ascii="Times New Roman" w:hAnsi="Times New Roman" w:cs="Times New Roman"/>
          <w:sz w:val="24"/>
          <w:szCs w:val="24"/>
          <w:lang w:val="en-GB"/>
        </w:rPr>
        <w:t>crime of the elders</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This painting is </w:t>
      </w:r>
      <w:r>
        <w:rPr>
          <w:rFonts w:ascii="Times New Roman" w:hAnsi="Times New Roman" w:cs="Times New Roman"/>
          <w:sz w:val="24"/>
          <w:szCs w:val="24"/>
          <w:lang w:val="en-GB"/>
        </w:rPr>
        <w:t xml:space="preserve">also </w:t>
      </w:r>
      <w:r w:rsidRPr="00BB537D">
        <w:rPr>
          <w:rFonts w:ascii="Times New Roman" w:hAnsi="Times New Roman" w:cs="Times New Roman"/>
          <w:sz w:val="24"/>
          <w:szCs w:val="24"/>
          <w:lang w:val="en-GB"/>
        </w:rPr>
        <w:t xml:space="preserve">interesting as one of the few examples of painting on metal present on the display.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If you turn</w:t>
      </w:r>
      <w:r w:rsidRPr="00BB537D">
        <w:rPr>
          <w:rFonts w:ascii="Times New Roman" w:hAnsi="Times New Roman" w:cs="Times New Roman"/>
          <w:sz w:val="24"/>
          <w:szCs w:val="24"/>
          <w:lang w:val="en-GB"/>
        </w:rPr>
        <w:t xml:space="preserve"> to the left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you will find a painting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62. </w:t>
      </w:r>
    </w:p>
    <w:p w:rsidR="00965901" w:rsidRPr="00BB537D" w:rsidRDefault="00965901" w:rsidP="00EE762E">
      <w:pPr>
        <w:spacing w:after="0"/>
        <w:jc w:val="both"/>
        <w:rPr>
          <w:rFonts w:ascii="Times New Roman" w:hAnsi="Times New Roman" w:cs="Times New Roman"/>
          <w:sz w:val="24"/>
          <w:szCs w:val="24"/>
          <w:lang w:val="en-GB"/>
        </w:rPr>
      </w:pPr>
    </w:p>
    <w:p w:rsidR="00965901" w:rsidRPr="00C60E99" w:rsidRDefault="00965901" w:rsidP="00A31A40">
      <w:pPr>
        <w:pStyle w:val="ListParagraph"/>
        <w:numPr>
          <w:ilvl w:val="0"/>
          <w:numId w:val="4"/>
        </w:numPr>
        <w:spacing w:after="0"/>
        <w:jc w:val="both"/>
        <w:rPr>
          <w:rFonts w:ascii="Times New Roman" w:hAnsi="Times New Roman" w:cs="Times New Roman"/>
          <w:b/>
          <w:bCs/>
          <w:color w:val="1F497D"/>
          <w:sz w:val="24"/>
          <w:szCs w:val="24"/>
          <w:lang w:val="it-IT"/>
        </w:rPr>
      </w:pPr>
      <w:r w:rsidRPr="00C60E99">
        <w:rPr>
          <w:rFonts w:ascii="Times New Roman" w:hAnsi="Times New Roman" w:cs="Times New Roman"/>
          <w:b/>
          <w:bCs/>
          <w:color w:val="1F497D"/>
          <w:sz w:val="24"/>
          <w:szCs w:val="24"/>
          <w:lang w:val="it-IT"/>
        </w:rPr>
        <w:t xml:space="preserve">Bartolomeo Schedoni. “Penitent Mary Magdalene”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This</w:t>
      </w:r>
      <w:r w:rsidRPr="00BB537D">
        <w:rPr>
          <w:rFonts w:ascii="Times New Roman" w:hAnsi="Times New Roman" w:cs="Times New Roman"/>
          <w:sz w:val="24"/>
          <w:szCs w:val="24"/>
          <w:lang w:val="en-GB"/>
        </w:rPr>
        <w:t xml:space="preserve"> is one of the most beautiful examples of the oeuvre of this painter and graphic artist. The painting was created when Bartolomeo Schedoni was working in the palace of Duke Ranuccio I in Parma. A ringing colour chord, a complicated angle certifies an obvious influence of the Mannerist style. Soigné lady’s type of character, playful little angels flirting with the spectators directly remind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works by Corregio [to </w:t>
      </w:r>
      <w:r>
        <w:rPr>
          <w:rFonts w:ascii="Times New Roman" w:hAnsi="Times New Roman" w:cs="Times New Roman"/>
          <w:sz w:val="24"/>
          <w:szCs w:val="24"/>
          <w:lang w:val="en-GB"/>
        </w:rPr>
        <w:t xml:space="preserve">be </w:t>
      </w:r>
      <w:r w:rsidRPr="00BB537D">
        <w:rPr>
          <w:rFonts w:ascii="Times New Roman" w:hAnsi="Times New Roman" w:cs="Times New Roman"/>
          <w:sz w:val="24"/>
          <w:szCs w:val="24"/>
          <w:lang w:val="en-GB"/>
        </w:rPr>
        <w:t>pronounce</w:t>
      </w:r>
      <w:r>
        <w:rPr>
          <w:rFonts w:ascii="Times New Roman" w:hAnsi="Times New Roman" w:cs="Times New Roman"/>
          <w:sz w:val="24"/>
          <w:szCs w:val="24"/>
          <w:lang w:val="en-GB"/>
        </w:rPr>
        <w:t>d as</w:t>
      </w:r>
      <w:r w:rsidRPr="00BB537D">
        <w:rPr>
          <w:rFonts w:ascii="Times New Roman" w:hAnsi="Times New Roman" w:cs="Times New Roman"/>
          <w:sz w:val="24"/>
          <w:szCs w:val="24"/>
          <w:lang w:val="en-GB"/>
        </w:rPr>
        <w:t xml:space="preserve"> Kore</w:t>
      </w:r>
      <w:r w:rsidRPr="00BB537D">
        <w:rPr>
          <w:rFonts w:ascii="Times New Roman" w:hAnsi="Times New Roman" w:cs="Times New Roman"/>
          <w:sz w:val="24"/>
          <w:szCs w:val="24"/>
          <w:u w:val="single"/>
          <w:lang w:val="en-GB"/>
        </w:rPr>
        <w:t>ji</w:t>
      </w:r>
      <w:r w:rsidRPr="00BB537D">
        <w:rPr>
          <w:rFonts w:ascii="Times New Roman" w:hAnsi="Times New Roman" w:cs="Times New Roman"/>
          <w:sz w:val="24"/>
          <w:szCs w:val="24"/>
          <w:lang w:val="en-GB"/>
        </w:rPr>
        <w:t>o]. Meanwhile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hypertrophied form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plasticity, monumentality is taken over from the search of artistic ideal of Brothers Carracci.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Mary Magdalen</w:t>
      </w:r>
      <w:r>
        <w:rPr>
          <w:rFonts w:ascii="Times New Roman" w:hAnsi="Times New Roman" w:cs="Times New Roman"/>
          <w:sz w:val="24"/>
          <w:szCs w:val="24"/>
          <w:lang w:val="en-GB"/>
        </w:rPr>
        <w:t>e</w:t>
      </w:r>
      <w:r w:rsidRPr="00BB537D">
        <w:rPr>
          <w:rFonts w:ascii="Times New Roman" w:hAnsi="Times New Roman" w:cs="Times New Roman"/>
          <w:sz w:val="24"/>
          <w:szCs w:val="24"/>
          <w:lang w:val="en-GB"/>
        </w:rPr>
        <w:t xml:space="preserve"> mentioned in the Gospel </w:t>
      </w:r>
      <w:r w:rsidRPr="00924F7E">
        <w:rPr>
          <w:rFonts w:ascii="Times New Roman" w:hAnsi="Times New Roman" w:cs="Times New Roman"/>
          <w:sz w:val="24"/>
          <w:szCs w:val="24"/>
          <w:lang w:val="en-GB"/>
        </w:rPr>
        <w:t>was</w:t>
      </w:r>
      <w:r w:rsidRPr="00BB537D">
        <w:rPr>
          <w:rFonts w:ascii="Times New Roman" w:hAnsi="Times New Roman" w:cs="Times New Roman"/>
          <w:sz w:val="24"/>
          <w:szCs w:val="24"/>
          <w:lang w:val="en-GB"/>
        </w:rPr>
        <w:t xml:space="preserve"> a sinful woman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repenting for her sins bec</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me the follower and assistant of Christ. Her attributes </w:t>
      </w:r>
      <w:r>
        <w:rPr>
          <w:rFonts w:ascii="Times New Roman" w:hAnsi="Times New Roman" w:cs="Times New Roman"/>
          <w:sz w:val="24"/>
          <w:szCs w:val="24"/>
          <w:lang w:val="en-GB"/>
        </w:rPr>
        <w:t>include</w:t>
      </w:r>
      <w:r w:rsidRPr="00BB537D">
        <w:rPr>
          <w:rFonts w:ascii="Times New Roman" w:hAnsi="Times New Roman" w:cs="Times New Roman"/>
          <w:sz w:val="24"/>
          <w:szCs w:val="24"/>
          <w:lang w:val="en-GB"/>
        </w:rPr>
        <w:t xml:space="preserve"> a vessel with aromatic oils she rubbed the Christ’s feet</w:t>
      </w:r>
      <w:r>
        <w:rPr>
          <w:rFonts w:ascii="Times New Roman" w:hAnsi="Times New Roman" w:cs="Times New Roman"/>
          <w:sz w:val="24"/>
          <w:szCs w:val="24"/>
          <w:lang w:val="en-GB"/>
        </w:rPr>
        <w:t xml:space="preserve"> with</w:t>
      </w:r>
      <w:r w:rsidRPr="00BB537D">
        <w:rPr>
          <w:rFonts w:ascii="Times New Roman" w:hAnsi="Times New Roman" w:cs="Times New Roman"/>
          <w:sz w:val="24"/>
          <w:szCs w:val="24"/>
          <w:lang w:val="en-GB"/>
        </w:rPr>
        <w:t xml:space="preserve">, and a skull – the symbol of temporariness of the </w:t>
      </w:r>
      <w:r>
        <w:rPr>
          <w:rFonts w:ascii="Times New Roman" w:hAnsi="Times New Roman" w:cs="Times New Roman"/>
          <w:sz w:val="24"/>
          <w:szCs w:val="24"/>
          <w:lang w:val="en-GB"/>
        </w:rPr>
        <w:t>natural life.</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fact</w:t>
      </w:r>
      <w:r w:rsidRPr="00BB537D">
        <w:rPr>
          <w:rFonts w:ascii="Times New Roman" w:hAnsi="Times New Roman" w:cs="Times New Roman"/>
          <w:sz w:val="24"/>
          <w:szCs w:val="24"/>
          <w:lang w:val="en-GB"/>
        </w:rPr>
        <w:t xml:space="preserve">, this painting and the piece of art of Giulio Cesare Procaccini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63 are painted on a wooden board. That is the oldest base of easel painting. Since the 15</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 was gradually replaced by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canvas.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285FAF">
        <w:rPr>
          <w:rFonts w:ascii="Times New Roman" w:hAnsi="Times New Roman" w:cs="Times New Roman"/>
          <w:sz w:val="24"/>
          <w:szCs w:val="24"/>
          <w:lang w:val="en-GB"/>
        </w:rPr>
        <w:t xml:space="preserve">Passing one painting you will find exhibit marked </w:t>
      </w:r>
      <w:r w:rsidRPr="00F24168">
        <w:rPr>
          <w:rFonts w:ascii="Times New Roman" w:hAnsi="Times New Roman" w:cs="Times New Roman"/>
          <w:sz w:val="24"/>
          <w:szCs w:val="24"/>
          <w:lang w:val="en-GB"/>
        </w:rPr>
        <w:t xml:space="preserve">by </w:t>
      </w:r>
      <w:r w:rsidRPr="00285FAF">
        <w:rPr>
          <w:rFonts w:ascii="Times New Roman" w:hAnsi="Times New Roman" w:cs="Times New Roman"/>
          <w:sz w:val="24"/>
          <w:szCs w:val="24"/>
          <w:lang w:val="en-GB"/>
        </w:rPr>
        <w:t>number 63.</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Giulio Cesare Procaccini “Mystic Marriage of St. Catherine”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Italian artist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was creating in the turn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started his career as a sculptor in the workshop of the famous Milan Cathedral. His painting was brought to the museum</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collections from the collection of Barons von der Ropp </w:t>
      </w:r>
      <w:r>
        <w:rPr>
          <w:rFonts w:ascii="Times New Roman" w:hAnsi="Times New Roman" w:cs="Times New Roman"/>
          <w:sz w:val="24"/>
          <w:szCs w:val="24"/>
          <w:lang w:val="en-GB"/>
        </w:rPr>
        <w:t xml:space="preserve">that used to be stored in </w:t>
      </w:r>
      <w:r w:rsidRPr="00BB537D">
        <w:rPr>
          <w:rFonts w:ascii="Times New Roman" w:hAnsi="Times New Roman" w:cs="Times New Roman"/>
          <w:sz w:val="24"/>
          <w:szCs w:val="24"/>
          <w:lang w:val="en-GB"/>
        </w:rPr>
        <w:t>Pakruojis manor. Procaccini has painted several pieces of art on this subject popular in the art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Therefore,</w:t>
      </w:r>
      <w:r w:rsidRPr="00BB537D">
        <w:rPr>
          <w:rFonts w:ascii="Times New Roman" w:hAnsi="Times New Roman" w:cs="Times New Roman"/>
          <w:sz w:val="24"/>
          <w:szCs w:val="24"/>
          <w:lang w:val="en-GB"/>
        </w:rPr>
        <w:t xml:space="preserve"> the pieces of art of the same name decorate </w:t>
      </w:r>
      <w:r>
        <w:rPr>
          <w:rFonts w:ascii="Times New Roman" w:hAnsi="Times New Roman" w:cs="Times New Roman"/>
          <w:sz w:val="24"/>
          <w:szCs w:val="24"/>
          <w:lang w:val="en-GB"/>
        </w:rPr>
        <w:t xml:space="preserve">not only </w:t>
      </w:r>
      <w:r w:rsidRPr="00BB537D">
        <w:rPr>
          <w:rFonts w:ascii="Times New Roman" w:hAnsi="Times New Roman" w:cs="Times New Roman"/>
          <w:sz w:val="24"/>
          <w:szCs w:val="24"/>
          <w:lang w:val="en-GB"/>
        </w:rPr>
        <w:t>our gallery</w:t>
      </w:r>
      <w:r>
        <w:rPr>
          <w:rFonts w:ascii="Times New Roman" w:hAnsi="Times New Roman" w:cs="Times New Roman"/>
          <w:sz w:val="24"/>
          <w:szCs w:val="24"/>
          <w:lang w:val="en-GB"/>
        </w:rPr>
        <w:t>, but also</w:t>
      </w:r>
      <w:r w:rsidRPr="00BB537D">
        <w:rPr>
          <w:rFonts w:ascii="Times New Roman" w:hAnsi="Times New Roman" w:cs="Times New Roman"/>
          <w:sz w:val="24"/>
          <w:szCs w:val="24"/>
          <w:lang w:val="en-GB"/>
        </w:rPr>
        <w:t xml:space="preserve"> the Hermitage, Pinacotecas di Bologna and Brera.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BB537D">
        <w:rPr>
          <w:rFonts w:ascii="Times New Roman" w:hAnsi="Times New Roman" w:cs="Times New Roman"/>
          <w:sz w:val="24"/>
          <w:szCs w:val="24"/>
          <w:lang w:val="en-GB"/>
        </w:rPr>
        <w:t>ccording to the “Golden Legend”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 Catherine of Alexandria, lived in the 4</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was an extraordinary beautiful Alexandrian Princess and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Queen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was famous for her education and eloquence. The very Emperor Maxentius lusted for her, but Catherine embraced the Christian faith and vowed her life to Christ. Neither tortures nor arguments managed to break her faith. According to the legend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Saint Catherine saw her mystic marriage with Christ in one of her visions. Namely this </w:t>
      </w:r>
      <w:r>
        <w:rPr>
          <w:rFonts w:ascii="Times New Roman" w:hAnsi="Times New Roman" w:cs="Times New Roman"/>
          <w:sz w:val="24"/>
          <w:szCs w:val="24"/>
          <w:lang w:val="en-GB"/>
        </w:rPr>
        <w:t>storyline</w:t>
      </w:r>
      <w:r w:rsidRPr="00BB537D">
        <w:rPr>
          <w:rFonts w:ascii="Times New Roman" w:hAnsi="Times New Roman" w:cs="Times New Roman"/>
          <w:sz w:val="24"/>
          <w:szCs w:val="24"/>
          <w:lang w:val="en-GB"/>
        </w:rPr>
        <w:t xml:space="preserve"> is especially loved in the fine arts.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he exhibited Procacccini’s piece of art</w:t>
      </w:r>
      <w:r>
        <w:rPr>
          <w:rFonts w:ascii="Times New Roman" w:hAnsi="Times New Roman" w:cs="Times New Roman"/>
          <w:sz w:val="24"/>
          <w:szCs w:val="24"/>
          <w:lang w:val="en-GB"/>
        </w:rPr>
        <w:t xml:space="preserve"> combines</w:t>
      </w:r>
      <w:r w:rsidRPr="00BB537D">
        <w:rPr>
          <w:rFonts w:ascii="Times New Roman" w:hAnsi="Times New Roman" w:cs="Times New Roman"/>
          <w:sz w:val="24"/>
          <w:szCs w:val="24"/>
          <w:lang w:val="en-GB"/>
        </w:rPr>
        <w:t xml:space="preserve"> the elegancy and figures of prolonged proportions taken over from Mannerism, the beauty of the idealized characters, typical of the Academists, Baroque sensitiveness and new chiaroscuro effects.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Now </w:t>
      </w:r>
      <w:r>
        <w:rPr>
          <w:rFonts w:ascii="Times New Roman" w:hAnsi="Times New Roman" w:cs="Times New Roman"/>
          <w:sz w:val="24"/>
          <w:szCs w:val="24"/>
          <w:lang w:val="en-GB"/>
        </w:rPr>
        <w:t>let us take</w:t>
      </w:r>
      <w:r w:rsidRPr="00BB537D">
        <w:rPr>
          <w:rFonts w:ascii="Times New Roman" w:hAnsi="Times New Roman" w:cs="Times New Roman"/>
          <w:sz w:val="24"/>
          <w:szCs w:val="24"/>
          <w:lang w:val="en-GB"/>
        </w:rPr>
        <w:t xml:space="preserve"> a look at three paintings exhibited on the </w:t>
      </w:r>
      <w:r>
        <w:rPr>
          <w:rFonts w:ascii="Times New Roman" w:hAnsi="Times New Roman" w:cs="Times New Roman"/>
          <w:sz w:val="24"/>
          <w:szCs w:val="24"/>
          <w:lang w:val="en-GB"/>
        </w:rPr>
        <w:t>rearmost</w:t>
      </w:r>
      <w:r w:rsidRPr="00BB537D">
        <w:rPr>
          <w:rFonts w:ascii="Times New Roman" w:hAnsi="Times New Roman" w:cs="Times New Roman"/>
          <w:sz w:val="24"/>
          <w:szCs w:val="24"/>
          <w:lang w:val="en-GB"/>
        </w:rPr>
        <w:t xml:space="preserve"> wall.</w:t>
      </w:r>
    </w:p>
    <w:p w:rsidR="00965901" w:rsidRPr="00BB537D" w:rsidRDefault="00965901" w:rsidP="00EE762E">
      <w:pPr>
        <w:spacing w:after="0"/>
        <w:jc w:val="both"/>
        <w:rPr>
          <w:rFonts w:ascii="Times New Roman" w:hAnsi="Times New Roman" w:cs="Times New Roman"/>
          <w:sz w:val="24"/>
          <w:szCs w:val="24"/>
          <w:lang w:val="en-GB"/>
        </w:rPr>
      </w:pPr>
    </w:p>
    <w:p w:rsidR="00965901" w:rsidRPr="00C60E99" w:rsidRDefault="00965901" w:rsidP="00A31A40">
      <w:pPr>
        <w:pStyle w:val="ListParagraph"/>
        <w:numPr>
          <w:ilvl w:val="0"/>
          <w:numId w:val="4"/>
        </w:numPr>
        <w:spacing w:after="0"/>
        <w:jc w:val="both"/>
        <w:rPr>
          <w:rFonts w:ascii="Times New Roman" w:hAnsi="Times New Roman" w:cs="Times New Roman"/>
          <w:b/>
          <w:bCs/>
          <w:color w:val="1F497D"/>
          <w:sz w:val="24"/>
          <w:szCs w:val="24"/>
          <w:lang w:val="it-IT"/>
        </w:rPr>
      </w:pPr>
      <w:r w:rsidRPr="00C60E99">
        <w:rPr>
          <w:rFonts w:ascii="Times New Roman" w:hAnsi="Times New Roman" w:cs="Times New Roman"/>
          <w:b/>
          <w:bCs/>
          <w:color w:val="1F497D"/>
          <w:sz w:val="24"/>
          <w:szCs w:val="24"/>
          <w:lang w:val="it-IT"/>
        </w:rPr>
        <w:t>Guido Cagnacci “Penitent Mary Magdalene”</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works</w:t>
      </w:r>
      <w:r w:rsidRPr="00BB537D">
        <w:rPr>
          <w:rFonts w:ascii="Times New Roman" w:hAnsi="Times New Roman" w:cs="Times New Roman"/>
          <w:sz w:val="24"/>
          <w:szCs w:val="24"/>
          <w:lang w:val="en-GB"/>
        </w:rPr>
        <w:t xml:space="preserve"> of the 17</w:t>
      </w:r>
      <w:r w:rsidRPr="00BB537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century Italian painter Guido Cagnacci</w:t>
      </w:r>
      <w:r>
        <w:rPr>
          <w:rFonts w:ascii="Times New Roman" w:hAnsi="Times New Roman" w:cs="Times New Roman"/>
          <w:sz w:val="24"/>
          <w:szCs w:val="24"/>
          <w:lang w:val="en-GB"/>
        </w:rPr>
        <w:t xml:space="preserve"> uniquely combine </w:t>
      </w:r>
      <w:r w:rsidRPr="00BB537D">
        <w:rPr>
          <w:rFonts w:ascii="Times New Roman" w:hAnsi="Times New Roman" w:cs="Times New Roman"/>
          <w:sz w:val="24"/>
          <w:szCs w:val="24"/>
          <w:lang w:val="en-GB"/>
        </w:rPr>
        <w:t xml:space="preserve">the influence of both the Bologna Academists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Caravaggists. The painter was creating in Rimini, Pesaro, Urbania and Venice. In 1660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moved to Vienna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he became a painter in the manor of Leopold I. </w:t>
      </w:r>
      <w:r>
        <w:rPr>
          <w:rFonts w:ascii="Times New Roman" w:hAnsi="Times New Roman" w:cs="Times New Roman"/>
          <w:sz w:val="24"/>
          <w:szCs w:val="24"/>
          <w:lang w:val="en-GB"/>
        </w:rPr>
        <w:t xml:space="preserve">Most of all, </w:t>
      </w:r>
      <w:r w:rsidRPr="00BB537D">
        <w:rPr>
          <w:rFonts w:ascii="Times New Roman" w:hAnsi="Times New Roman" w:cs="Times New Roman"/>
          <w:sz w:val="24"/>
          <w:szCs w:val="24"/>
          <w:lang w:val="en-GB"/>
        </w:rPr>
        <w:t xml:space="preserve">Cagnacci loved painting the images of naked women – various Saints and mythological heroines. You </w:t>
      </w:r>
      <w:r>
        <w:rPr>
          <w:rFonts w:ascii="Times New Roman" w:hAnsi="Times New Roman" w:cs="Times New Roman"/>
          <w:sz w:val="24"/>
          <w:szCs w:val="24"/>
          <w:lang w:val="en-GB"/>
        </w:rPr>
        <w:t xml:space="preserve">can </w:t>
      </w:r>
      <w:r w:rsidRPr="00BB537D">
        <w:rPr>
          <w:rFonts w:ascii="Times New Roman" w:hAnsi="Times New Roman" w:cs="Times New Roman"/>
          <w:sz w:val="24"/>
          <w:szCs w:val="24"/>
          <w:lang w:val="en-GB"/>
        </w:rPr>
        <w:t xml:space="preserve">see one of them here.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figure of Saint Mary Magdalen</w:t>
      </w:r>
      <w:r>
        <w:rPr>
          <w:rFonts w:ascii="Times New Roman" w:hAnsi="Times New Roman" w:cs="Times New Roman"/>
          <w:sz w:val="24"/>
          <w:szCs w:val="24"/>
          <w:lang w:val="en-GB"/>
        </w:rPr>
        <w:t>e,</w:t>
      </w:r>
      <w:r w:rsidRPr="00BB537D">
        <w:rPr>
          <w:rFonts w:ascii="Times New Roman" w:hAnsi="Times New Roman" w:cs="Times New Roman"/>
          <w:sz w:val="24"/>
          <w:szCs w:val="24"/>
          <w:lang w:val="en-GB"/>
        </w:rPr>
        <w:t xml:space="preserve"> which gracefully arises from the dark background is depicted with Baroque sensitivity and theatricality.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he aspirations typical of the artists of the mature Baroque to convey the mystic ecstasy as the supreme expression of sensitiveness are felt</w:t>
      </w:r>
      <w:r>
        <w:rPr>
          <w:rFonts w:ascii="Times New Roman" w:hAnsi="Times New Roman" w:cs="Times New Roman"/>
          <w:sz w:val="24"/>
          <w:szCs w:val="24"/>
          <w:lang w:val="en-GB"/>
        </w:rPr>
        <w:t xml:space="preserve"> in the canvas</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A31A40">
      <w:pPr>
        <w:pStyle w:val="ListParagraph"/>
        <w:numPr>
          <w:ilvl w:val="0"/>
          <w:numId w:val="4"/>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David de Haen “The Merciful Samaritan”</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impressive canvas</w:t>
      </w:r>
      <w:r>
        <w:rPr>
          <w:rFonts w:ascii="Times New Roman" w:hAnsi="Times New Roman" w:cs="Times New Roman"/>
          <w:sz w:val="24"/>
          <w:szCs w:val="24"/>
          <w:lang w:val="en-GB"/>
        </w:rPr>
        <w:t xml:space="preserve"> that is much appreciated among </w:t>
      </w:r>
      <w:r w:rsidRPr="00BB537D">
        <w:rPr>
          <w:rFonts w:ascii="Times New Roman" w:hAnsi="Times New Roman" w:cs="Times New Roman"/>
          <w:sz w:val="24"/>
          <w:szCs w:val="24"/>
          <w:lang w:val="en-GB"/>
        </w:rPr>
        <w:t xml:space="preserve">the visitors was received from </w:t>
      </w:r>
      <w:r>
        <w:rPr>
          <w:rFonts w:ascii="Times New Roman" w:hAnsi="Times New Roman" w:cs="Times New Roman"/>
          <w:sz w:val="24"/>
          <w:szCs w:val="24"/>
          <w:lang w:val="en-GB"/>
        </w:rPr>
        <w:t xml:space="preserve">the collection of </w:t>
      </w:r>
      <w:r w:rsidRPr="00BB537D">
        <w:rPr>
          <w:rFonts w:ascii="Times New Roman" w:hAnsi="Times New Roman" w:cs="Times New Roman"/>
          <w:sz w:val="24"/>
          <w:szCs w:val="24"/>
          <w:lang w:val="en-GB"/>
        </w:rPr>
        <w:t>Mykolas Žilinskas donated to Lithuania as a piece of art by a famous Spanish painter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Jusepe </w:t>
      </w:r>
      <w:r w:rsidRPr="00924F7E">
        <w:rPr>
          <w:rFonts w:ascii="Times New Roman" w:hAnsi="Times New Roman" w:cs="Times New Roman"/>
          <w:sz w:val="24"/>
          <w:szCs w:val="24"/>
          <w:lang w:val="en-GB"/>
        </w:rPr>
        <w:t>de</w:t>
      </w:r>
      <w:r w:rsidRPr="00A63781">
        <w:rPr>
          <w:rFonts w:ascii="Times New Roman" w:hAnsi="Times New Roman" w:cs="Times New Roman"/>
          <w:b/>
          <w:bCs/>
          <w:sz w:val="24"/>
          <w:szCs w:val="24"/>
          <w:lang w:val="en-GB"/>
        </w:rPr>
        <w:t xml:space="preserve"> </w:t>
      </w:r>
      <w:r w:rsidRPr="00BB537D">
        <w:rPr>
          <w:rFonts w:ascii="Times New Roman" w:hAnsi="Times New Roman" w:cs="Times New Roman"/>
          <w:sz w:val="24"/>
          <w:szCs w:val="24"/>
          <w:lang w:val="en-GB"/>
        </w:rPr>
        <w:t>Ribera.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during the consultations with the connoisseurs of the Old Dutch and Flemish art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its real author was </w:t>
      </w:r>
      <w:r>
        <w:rPr>
          <w:rFonts w:ascii="Times New Roman" w:hAnsi="Times New Roman" w:cs="Times New Roman"/>
          <w:sz w:val="24"/>
          <w:szCs w:val="24"/>
          <w:lang w:val="en-GB"/>
        </w:rPr>
        <w:t>established</w:t>
      </w:r>
      <w:r w:rsidRPr="00BB537D">
        <w:rPr>
          <w:rFonts w:ascii="Times New Roman" w:hAnsi="Times New Roman" w:cs="Times New Roman"/>
          <w:sz w:val="24"/>
          <w:szCs w:val="24"/>
          <w:lang w:val="en-GB"/>
        </w:rPr>
        <w:t>. That was a Dutch painter</w:t>
      </w:r>
      <w:r>
        <w:rPr>
          <w:rFonts w:ascii="Times New Roman" w:hAnsi="Times New Roman" w:cs="Times New Roman"/>
          <w:sz w:val="24"/>
          <w:szCs w:val="24"/>
          <w:lang w:val="en-GB"/>
        </w:rPr>
        <w:t xml:space="preserve"> David de Haen,</w:t>
      </w:r>
      <w:r w:rsidRPr="00BB537D">
        <w:rPr>
          <w:rFonts w:ascii="Times New Roman" w:hAnsi="Times New Roman" w:cs="Times New Roman"/>
          <w:sz w:val="24"/>
          <w:szCs w:val="24"/>
          <w:lang w:val="en-GB"/>
        </w:rPr>
        <w:t xml:space="preserve"> who lived and created in Rome</w:t>
      </w:r>
      <w:r>
        <w:rPr>
          <w:rFonts w:ascii="Times New Roman" w:hAnsi="Times New Roman" w:cs="Times New Roman"/>
          <w:sz w:val="24"/>
          <w:szCs w:val="24"/>
          <w:lang w:val="en-GB"/>
        </w:rPr>
        <w:t xml:space="preserve"> and</w:t>
      </w:r>
      <w:r w:rsidRPr="00BB537D">
        <w:rPr>
          <w:rFonts w:ascii="Times New Roman" w:hAnsi="Times New Roman" w:cs="Times New Roman"/>
          <w:sz w:val="24"/>
          <w:szCs w:val="24"/>
          <w:lang w:val="en-GB"/>
        </w:rPr>
        <w:t xml:space="preserve"> whose works </w:t>
      </w:r>
      <w:r>
        <w:rPr>
          <w:rFonts w:ascii="Times New Roman" w:hAnsi="Times New Roman" w:cs="Times New Roman"/>
          <w:sz w:val="24"/>
          <w:szCs w:val="24"/>
          <w:lang w:val="en-GB"/>
        </w:rPr>
        <w:t xml:space="preserve">clearly reveal </w:t>
      </w:r>
      <w:r w:rsidRPr="00BB537D">
        <w:rPr>
          <w:rFonts w:ascii="Times New Roman" w:hAnsi="Times New Roman" w:cs="Times New Roman"/>
          <w:sz w:val="24"/>
          <w:szCs w:val="24"/>
          <w:lang w:val="en-GB"/>
        </w:rPr>
        <w:t xml:space="preserve">the influence of Ribera’s inspirer Caravaggio. </w:t>
      </w:r>
      <w:r>
        <w:rPr>
          <w:rFonts w:ascii="Times New Roman" w:hAnsi="Times New Roman" w:cs="Times New Roman"/>
          <w:sz w:val="24"/>
          <w:szCs w:val="24"/>
          <w:lang w:val="en-GB"/>
        </w:rPr>
        <w:t>O</w:t>
      </w:r>
      <w:r w:rsidRPr="00BB537D">
        <w:rPr>
          <w:rFonts w:ascii="Times New Roman" w:hAnsi="Times New Roman" w:cs="Times New Roman"/>
          <w:sz w:val="24"/>
          <w:szCs w:val="24"/>
          <w:lang w:val="en-GB"/>
        </w:rPr>
        <w:t xml:space="preserve">ur museum </w:t>
      </w:r>
      <w:r>
        <w:rPr>
          <w:rFonts w:ascii="Times New Roman" w:hAnsi="Times New Roman" w:cs="Times New Roman"/>
          <w:sz w:val="24"/>
          <w:szCs w:val="24"/>
          <w:lang w:val="en-GB"/>
        </w:rPr>
        <w:t xml:space="preserve">exhibits </w:t>
      </w:r>
      <w:r w:rsidRPr="00BB537D">
        <w:rPr>
          <w:rFonts w:ascii="Times New Roman" w:hAnsi="Times New Roman" w:cs="Times New Roman"/>
          <w:sz w:val="24"/>
          <w:szCs w:val="24"/>
          <w:lang w:val="en-GB"/>
        </w:rPr>
        <w:t xml:space="preserve">one of the few of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pieces of art </w:t>
      </w:r>
      <w:r>
        <w:rPr>
          <w:rFonts w:ascii="Times New Roman" w:hAnsi="Times New Roman" w:cs="Times New Roman"/>
          <w:sz w:val="24"/>
          <w:szCs w:val="24"/>
          <w:lang w:val="en-GB"/>
        </w:rPr>
        <w:t>that survived and were painted by this author that suffered death at an early age</w:t>
      </w:r>
      <w:r w:rsidRPr="00BB537D">
        <w:rPr>
          <w:rFonts w:ascii="Times New Roman" w:hAnsi="Times New Roman" w:cs="Times New Roman"/>
          <w:sz w:val="24"/>
          <w:szCs w:val="24"/>
          <w:lang w:val="en-GB"/>
        </w:rPr>
        <w:t xml:space="preserve">. This canvas is </w:t>
      </w:r>
      <w:r>
        <w:rPr>
          <w:rFonts w:ascii="Times New Roman" w:hAnsi="Times New Roman" w:cs="Times New Roman"/>
          <w:sz w:val="24"/>
          <w:szCs w:val="24"/>
          <w:lang w:val="en-GB"/>
        </w:rPr>
        <w:t>certainly</w:t>
      </w:r>
      <w:r w:rsidRPr="00BB537D">
        <w:rPr>
          <w:rFonts w:ascii="Times New Roman" w:hAnsi="Times New Roman" w:cs="Times New Roman"/>
          <w:sz w:val="24"/>
          <w:szCs w:val="24"/>
          <w:lang w:val="en-GB"/>
        </w:rPr>
        <w:t xml:space="preserve"> one of the most impressive </w:t>
      </w:r>
      <w:r>
        <w:rPr>
          <w:rFonts w:ascii="Times New Roman" w:hAnsi="Times New Roman" w:cs="Times New Roman"/>
          <w:sz w:val="24"/>
          <w:szCs w:val="24"/>
          <w:lang w:val="en-GB"/>
        </w:rPr>
        <w:t>works of the painter</w:t>
      </w:r>
      <w:r w:rsidRPr="00BB537D">
        <w:rPr>
          <w:rFonts w:ascii="Times New Roman" w:hAnsi="Times New Roman" w:cs="Times New Roman"/>
          <w:sz w:val="24"/>
          <w:szCs w:val="24"/>
          <w:lang w:val="en-GB"/>
        </w:rPr>
        <w:t xml:space="preserve">. The subject on the merciful Samaritan eternalized in the painting came from the dictums of Jesus Christ. The principal thought of this dictum is </w:t>
      </w:r>
      <w:r w:rsidRPr="00F24168">
        <w:rPr>
          <w:rFonts w:ascii="Times New Roman" w:hAnsi="Times New Roman" w:cs="Times New Roman"/>
          <w:i/>
          <w:iCs/>
          <w:sz w:val="24"/>
          <w:szCs w:val="24"/>
          <w:lang w:val="en-GB"/>
        </w:rPr>
        <w:t>Thou shalt love thy neighbor as thyself</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C60E99" w:rsidRDefault="00965901" w:rsidP="00A31A40">
      <w:pPr>
        <w:pStyle w:val="ListParagraph"/>
        <w:numPr>
          <w:ilvl w:val="0"/>
          <w:numId w:val="4"/>
        </w:numPr>
        <w:spacing w:after="0"/>
        <w:jc w:val="both"/>
        <w:rPr>
          <w:rFonts w:ascii="Times New Roman" w:hAnsi="Times New Roman" w:cs="Times New Roman"/>
          <w:b/>
          <w:bCs/>
          <w:color w:val="1F497D"/>
          <w:sz w:val="24"/>
          <w:szCs w:val="24"/>
          <w:lang w:val="it-IT"/>
        </w:rPr>
      </w:pPr>
      <w:r w:rsidRPr="00C60E99">
        <w:rPr>
          <w:rFonts w:ascii="Times New Roman" w:hAnsi="Times New Roman" w:cs="Times New Roman"/>
          <w:b/>
          <w:bCs/>
          <w:color w:val="1F497D"/>
          <w:sz w:val="24"/>
          <w:szCs w:val="24"/>
          <w:lang w:val="it-IT"/>
        </w:rPr>
        <w:t xml:space="preserve">Pietro della Vecchia “Mark the Evangelist”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Pietro della Vecchia is a representative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Venice school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His masterfully painted paintings </w:t>
      </w:r>
      <w:r>
        <w:rPr>
          <w:rFonts w:ascii="Times New Roman" w:hAnsi="Times New Roman" w:cs="Times New Roman"/>
          <w:sz w:val="24"/>
          <w:szCs w:val="24"/>
          <w:lang w:val="en-GB"/>
        </w:rPr>
        <w:t>usually</w:t>
      </w:r>
      <w:r w:rsidRPr="00BB537D">
        <w:rPr>
          <w:rFonts w:ascii="Times New Roman" w:hAnsi="Times New Roman" w:cs="Times New Roman"/>
          <w:sz w:val="24"/>
          <w:szCs w:val="24"/>
          <w:lang w:val="en-GB"/>
        </w:rPr>
        <w:t xml:space="preserve"> surprise by the unexpectedness of interpretation and splendid imitation of the old masters – Giorgione and Titian.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exhibited painting </w:t>
      </w:r>
      <w:r>
        <w:rPr>
          <w:rFonts w:ascii="Times New Roman" w:hAnsi="Times New Roman" w:cs="Times New Roman"/>
          <w:sz w:val="24"/>
          <w:szCs w:val="24"/>
          <w:lang w:val="en-GB"/>
        </w:rPr>
        <w:t>is also characterised by</w:t>
      </w:r>
      <w:r w:rsidRPr="00BB537D">
        <w:rPr>
          <w:rFonts w:ascii="Times New Roman" w:hAnsi="Times New Roman" w:cs="Times New Roman"/>
          <w:sz w:val="24"/>
          <w:szCs w:val="24"/>
          <w:lang w:val="en-GB"/>
        </w:rPr>
        <w:t xml:space="preserve"> an unusual and plumy posture of the Saint. The fact that Mark the Evangelist and not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antique poet or philosopher is depicted here is testified only by the attribute typical only of him – a winged lion drowsing in the bottom left corner of the painting.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bright contrasts of light and darkness taken over from Caravaggio give dramatization and mystique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to Vecchia’s pieces of art.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Next to</w:t>
      </w:r>
      <w:r w:rsidRPr="00BB537D">
        <w:rPr>
          <w:rFonts w:ascii="Times New Roman" w:hAnsi="Times New Roman" w:cs="Times New Roman"/>
          <w:sz w:val="24"/>
          <w:szCs w:val="24"/>
          <w:lang w:val="en-GB"/>
        </w:rPr>
        <w:t xml:space="preserve"> this picture, on the right wall, you can see one more piece of art attributed to Pietro della Vecchia – “Herod with the Head of Saint John the Baptist”.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Nearby</w:t>
      </w:r>
      <w:r w:rsidRPr="00BB537D">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exhibit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67.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ind w:firstLine="720"/>
        <w:jc w:val="both"/>
        <w:rPr>
          <w:rFonts w:ascii="Times New Roman" w:hAnsi="Times New Roman" w:cs="Times New Roman"/>
          <w:sz w:val="24"/>
          <w:szCs w:val="24"/>
          <w:lang w:val="en-GB"/>
        </w:rPr>
      </w:pPr>
      <w:r w:rsidRPr="00BB537D">
        <w:rPr>
          <w:rFonts w:ascii="Times New Roman" w:hAnsi="Times New Roman" w:cs="Times New Roman"/>
          <w:b/>
          <w:bCs/>
          <w:color w:val="1F497D"/>
          <w:sz w:val="24"/>
          <w:szCs w:val="24"/>
          <w:lang w:val="en-GB"/>
        </w:rPr>
        <w:t xml:space="preserve"> (67) Guercino Workshop. The real name of the painter is Giovanni Francesco Barbieri. Painting “Diana</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Giovanni Francesco Barbieri is one of the most famous and most valued representatives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Bologna School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and </w:t>
      </w:r>
      <w:r>
        <w:rPr>
          <w:rFonts w:ascii="Times New Roman" w:hAnsi="Times New Roman" w:cs="Times New Roman"/>
          <w:sz w:val="24"/>
          <w:szCs w:val="24"/>
          <w:lang w:val="en-GB"/>
        </w:rPr>
        <w:t xml:space="preserve">also the Head of the </w:t>
      </w:r>
      <w:r w:rsidRPr="00BB537D">
        <w:rPr>
          <w:rFonts w:ascii="Times New Roman" w:hAnsi="Times New Roman" w:cs="Times New Roman"/>
          <w:sz w:val="24"/>
          <w:szCs w:val="24"/>
          <w:lang w:val="en-GB"/>
        </w:rPr>
        <w:t xml:space="preserve">Bologna School </w:t>
      </w:r>
      <w:r>
        <w:rPr>
          <w:rFonts w:ascii="Times New Roman" w:hAnsi="Times New Roman" w:cs="Times New Roman"/>
          <w:sz w:val="24"/>
          <w:szCs w:val="24"/>
          <w:lang w:val="en-GB"/>
        </w:rPr>
        <w:t>since 1642</w:t>
      </w:r>
      <w:r w:rsidRPr="00BB537D">
        <w:rPr>
          <w:rFonts w:ascii="Times New Roman" w:hAnsi="Times New Roman" w:cs="Times New Roman"/>
          <w:sz w:val="24"/>
          <w:szCs w:val="24"/>
          <w:lang w:val="en-GB"/>
        </w:rPr>
        <w:t>. Due to the squinting right eye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Barbieri got a nickname “Il Guer</w:t>
      </w:r>
      <w:r w:rsidRPr="00BB537D">
        <w:rPr>
          <w:rFonts w:ascii="Times New Roman" w:hAnsi="Times New Roman" w:cs="Times New Roman"/>
          <w:sz w:val="24"/>
          <w:szCs w:val="24"/>
          <w:u w:val="single"/>
          <w:lang w:val="en-GB"/>
        </w:rPr>
        <w:t>ci</w:t>
      </w:r>
      <w:r w:rsidRPr="00BB537D">
        <w:rPr>
          <w:rFonts w:ascii="Times New Roman" w:hAnsi="Times New Roman" w:cs="Times New Roman"/>
          <w:sz w:val="24"/>
          <w:szCs w:val="24"/>
          <w:lang w:val="en-GB"/>
        </w:rPr>
        <w:t xml:space="preserve">no” </w:t>
      </w:r>
      <w:r>
        <w:rPr>
          <w:rFonts w:ascii="Times New Roman" w:hAnsi="Times New Roman" w:cs="Times New Roman"/>
          <w:sz w:val="24"/>
          <w:szCs w:val="24"/>
          <w:lang w:val="en-GB"/>
        </w:rPr>
        <w:t xml:space="preserve">meaning </w:t>
      </w:r>
      <w:r w:rsidRPr="00BB537D">
        <w:rPr>
          <w:rFonts w:ascii="Times New Roman" w:hAnsi="Times New Roman" w:cs="Times New Roman"/>
          <w:sz w:val="24"/>
          <w:szCs w:val="24"/>
          <w:lang w:val="en-GB"/>
        </w:rPr>
        <w:t>“</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he cross-eyed</w:t>
      </w:r>
      <w:r>
        <w:rPr>
          <w:rFonts w:ascii="Times New Roman" w:hAnsi="Times New Roman" w:cs="Times New Roman"/>
          <w:sz w:val="24"/>
          <w:szCs w:val="24"/>
          <w:lang w:val="en-GB"/>
        </w:rPr>
        <w:t xml:space="preserve"> in Italian</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painting “Diana” is a splendid example of the Academic painting style characterized </w:t>
      </w:r>
      <w:r>
        <w:rPr>
          <w:rFonts w:ascii="Times New Roman" w:hAnsi="Times New Roman" w:cs="Times New Roman"/>
          <w:sz w:val="24"/>
          <w:szCs w:val="24"/>
          <w:lang w:val="en-GB"/>
        </w:rPr>
        <w:t>by</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Classicist clearness, reserve and harmony. </w:t>
      </w:r>
      <w:r>
        <w:rPr>
          <w:rFonts w:ascii="Times New Roman" w:hAnsi="Times New Roman" w:cs="Times New Roman"/>
          <w:sz w:val="24"/>
          <w:szCs w:val="24"/>
          <w:lang w:val="en-GB"/>
        </w:rPr>
        <w:t>This painting is characterised by evenly distributed</w:t>
      </w:r>
      <w:r w:rsidRPr="00BB537D">
        <w:rPr>
          <w:rFonts w:ascii="Times New Roman" w:hAnsi="Times New Roman" w:cs="Times New Roman"/>
          <w:sz w:val="24"/>
          <w:szCs w:val="24"/>
          <w:lang w:val="en-GB"/>
        </w:rPr>
        <w:t xml:space="preserve"> lighting</w:t>
      </w:r>
      <w:r>
        <w:rPr>
          <w:rFonts w:ascii="Times New Roman" w:hAnsi="Times New Roman" w:cs="Times New Roman"/>
          <w:sz w:val="24"/>
          <w:szCs w:val="24"/>
          <w:lang w:val="en-GB"/>
        </w:rPr>
        <w:t xml:space="preserve"> and highlighted </w:t>
      </w:r>
      <w:r w:rsidRPr="00BB537D">
        <w:rPr>
          <w:rFonts w:ascii="Times New Roman" w:hAnsi="Times New Roman" w:cs="Times New Roman"/>
          <w:sz w:val="24"/>
          <w:szCs w:val="24"/>
          <w:lang w:val="en-GB"/>
        </w:rPr>
        <w:t xml:space="preserve">model of idealized beauty. </w:t>
      </w:r>
      <w:r>
        <w:rPr>
          <w:rFonts w:ascii="Times New Roman" w:hAnsi="Times New Roman" w:cs="Times New Roman"/>
          <w:sz w:val="24"/>
          <w:szCs w:val="24"/>
          <w:lang w:val="en-GB"/>
        </w:rPr>
        <w:t>According to the guesswork,</w:t>
      </w:r>
      <w:r w:rsidRPr="00BB537D">
        <w:rPr>
          <w:rFonts w:ascii="Times New Roman" w:hAnsi="Times New Roman" w:cs="Times New Roman"/>
          <w:sz w:val="24"/>
          <w:szCs w:val="24"/>
          <w:lang w:val="en-GB"/>
        </w:rPr>
        <w:t xml:space="preserve"> the painting was painted by one of the numerous pupils of the famous Guercino. In Roman mythology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Diana is the daughter of Jupiter and Latona, the goddess of hunting, the ruler of beasts.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Next to it there is an exhibit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68.</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Francesco Rustici. “Concert”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So far there is a great lack of information on the life and creation of a talented Italian painter of the beginning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 xml:space="preserve">– Francesco Rustici. </w:t>
      </w:r>
      <w:r w:rsidRPr="00924F7E">
        <w:rPr>
          <w:rFonts w:ascii="Times New Roman" w:hAnsi="Times New Roman" w:cs="Times New Roman"/>
          <w:sz w:val="24"/>
          <w:szCs w:val="24"/>
          <w:lang w:val="en-GB"/>
        </w:rPr>
        <w:t>He</w:t>
      </w:r>
      <w:r w:rsidRPr="00BB537D">
        <w:rPr>
          <w:rFonts w:ascii="Times New Roman" w:hAnsi="Times New Roman" w:cs="Times New Roman"/>
          <w:sz w:val="24"/>
          <w:szCs w:val="24"/>
          <w:lang w:val="en-GB"/>
        </w:rPr>
        <w:t xml:space="preserve"> is known </w:t>
      </w:r>
      <w:r>
        <w:rPr>
          <w:rFonts w:ascii="Times New Roman" w:hAnsi="Times New Roman" w:cs="Times New Roman"/>
          <w:sz w:val="24"/>
          <w:szCs w:val="24"/>
          <w:lang w:val="en-GB"/>
        </w:rPr>
        <w:t xml:space="preserve">to be originated from </w:t>
      </w:r>
      <w:r w:rsidRPr="00BB537D">
        <w:rPr>
          <w:rFonts w:ascii="Times New Roman" w:hAnsi="Times New Roman" w:cs="Times New Roman"/>
          <w:sz w:val="24"/>
          <w:szCs w:val="24"/>
          <w:lang w:val="en-GB"/>
        </w:rPr>
        <w:t>an artist family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worked in Sienna and that his style formed during the period of late Mannerism. After the journey to Rome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creation of Francesco Rustici was strongly influenced by the works of art of Caravaggio.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As there is a lack of information about the artist, it is not surprising that the authorship of painting “Concert” bought from the collection of Counts Hutten – Chapsky was </w:t>
      </w:r>
      <w:r>
        <w:rPr>
          <w:rFonts w:ascii="Times New Roman" w:hAnsi="Times New Roman" w:cs="Times New Roman"/>
          <w:sz w:val="24"/>
          <w:szCs w:val="24"/>
          <w:lang w:val="en-GB"/>
        </w:rPr>
        <w:t xml:space="preserve">long </w:t>
      </w:r>
      <w:r w:rsidRPr="00BB537D">
        <w:rPr>
          <w:rFonts w:ascii="Times New Roman" w:hAnsi="Times New Roman" w:cs="Times New Roman"/>
          <w:sz w:val="24"/>
          <w:szCs w:val="24"/>
          <w:lang w:val="en-GB"/>
        </w:rPr>
        <w:t xml:space="preserve">attributed to other painters. The real author was </w:t>
      </w:r>
      <w:r>
        <w:rPr>
          <w:rFonts w:ascii="Times New Roman" w:hAnsi="Times New Roman" w:cs="Times New Roman"/>
          <w:sz w:val="24"/>
          <w:szCs w:val="24"/>
          <w:lang w:val="en-GB"/>
        </w:rPr>
        <w:t>determined</w:t>
      </w:r>
      <w:r w:rsidRPr="00BB537D">
        <w:rPr>
          <w:rFonts w:ascii="Times New Roman" w:hAnsi="Times New Roman" w:cs="Times New Roman"/>
          <w:sz w:val="24"/>
          <w:szCs w:val="24"/>
          <w:lang w:val="en-GB"/>
        </w:rPr>
        <w:t xml:space="preserve"> in 1970 after the exhibition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took place in Florence “Caravaggio and Caravaggists in Florence Galleries”. During </w:t>
      </w:r>
      <w:r>
        <w:rPr>
          <w:rFonts w:ascii="Times New Roman" w:hAnsi="Times New Roman" w:cs="Times New Roman"/>
          <w:sz w:val="24"/>
          <w:szCs w:val="24"/>
          <w:lang w:val="en-GB"/>
        </w:rPr>
        <w:t>the exhibition,</w:t>
      </w:r>
      <w:r w:rsidRPr="00BB537D">
        <w:rPr>
          <w:rFonts w:ascii="Times New Roman" w:hAnsi="Times New Roman" w:cs="Times New Roman"/>
          <w:sz w:val="24"/>
          <w:szCs w:val="24"/>
          <w:lang w:val="en-GB"/>
        </w:rPr>
        <w:t xml:space="preserve"> several pieces of art by Francesco Rustici were displayed for the first time. After noticing the obvious similarity </w:t>
      </w:r>
      <w:r>
        <w:rPr>
          <w:rFonts w:ascii="Times New Roman" w:hAnsi="Times New Roman" w:cs="Times New Roman"/>
          <w:sz w:val="24"/>
          <w:szCs w:val="24"/>
          <w:lang w:val="en-GB"/>
        </w:rPr>
        <w:t>between</w:t>
      </w:r>
      <w:r w:rsidRPr="00BB537D">
        <w:rPr>
          <w:rFonts w:ascii="Times New Roman" w:hAnsi="Times New Roman" w:cs="Times New Roman"/>
          <w:sz w:val="24"/>
          <w:szCs w:val="24"/>
          <w:lang w:val="en-GB"/>
        </w:rPr>
        <w:t xml:space="preserve"> the</w:t>
      </w:r>
      <w:r>
        <w:rPr>
          <w:rFonts w:ascii="Times New Roman" w:hAnsi="Times New Roman" w:cs="Times New Roman"/>
          <w:sz w:val="24"/>
          <w:szCs w:val="24"/>
          <w:lang w:val="en-GB"/>
        </w:rPr>
        <w:t>se works</w:t>
      </w:r>
      <w:r w:rsidRPr="00BB537D">
        <w:rPr>
          <w:rFonts w:ascii="Times New Roman" w:hAnsi="Times New Roman" w:cs="Times New Roman"/>
          <w:sz w:val="24"/>
          <w:szCs w:val="24"/>
          <w:lang w:val="en-GB"/>
        </w:rPr>
        <w:t xml:space="preserve"> and the piece of art kept in the museum, </w:t>
      </w:r>
      <w:r>
        <w:rPr>
          <w:rFonts w:ascii="Times New Roman" w:hAnsi="Times New Roman" w:cs="Times New Roman"/>
          <w:sz w:val="24"/>
          <w:szCs w:val="24"/>
          <w:lang w:val="en-GB"/>
        </w:rPr>
        <w:t>it started to be considered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t>
      </w:r>
      <w:r w:rsidRPr="00BB537D">
        <w:rPr>
          <w:rFonts w:ascii="Times New Roman" w:hAnsi="Times New Roman" w:cs="Times New Roman"/>
          <w:sz w:val="24"/>
          <w:szCs w:val="24"/>
          <w:lang w:val="en-GB"/>
        </w:rPr>
        <w:t xml:space="preserve">one of the five surviving pieces of art of this famous Sienna Caravaggist.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“Concert”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traits of the late Mannerism and Caravaggio creation peculiarly intertwine </w:t>
      </w:r>
      <w:r>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to a harmonious </w:t>
      </w:r>
      <w:r>
        <w:rPr>
          <w:rFonts w:ascii="Times New Roman" w:hAnsi="Times New Roman" w:cs="Times New Roman"/>
          <w:sz w:val="24"/>
          <w:szCs w:val="24"/>
          <w:lang w:val="en-GB"/>
        </w:rPr>
        <w:t>entirety</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It is characterise</w:t>
      </w:r>
      <w:r w:rsidRPr="00924F7E">
        <w:rPr>
          <w:rFonts w:ascii="Times New Roman" w:hAnsi="Times New Roman" w:cs="Times New Roman"/>
          <w:sz w:val="24"/>
          <w:szCs w:val="24"/>
          <w:lang w:val="en-GB"/>
        </w:rPr>
        <w:t>d</w:t>
      </w:r>
      <w:r>
        <w:rPr>
          <w:rFonts w:ascii="Times New Roman" w:hAnsi="Times New Roman" w:cs="Times New Roman"/>
          <w:sz w:val="24"/>
          <w:szCs w:val="24"/>
          <w:lang w:val="en-GB"/>
        </w:rPr>
        <w:t xml:space="preserve"> by m</w:t>
      </w:r>
      <w:r w:rsidRPr="00BB537D">
        <w:rPr>
          <w:rFonts w:ascii="Times New Roman" w:hAnsi="Times New Roman" w:cs="Times New Roman"/>
          <w:sz w:val="24"/>
          <w:szCs w:val="24"/>
          <w:lang w:val="en-GB"/>
        </w:rPr>
        <w:t xml:space="preserve">ulti-figured, rather complicated composition, graceful drawing taken over from the Mannerists, </w:t>
      </w:r>
      <w:r>
        <w:rPr>
          <w:rFonts w:ascii="Times New Roman" w:hAnsi="Times New Roman" w:cs="Times New Roman"/>
          <w:sz w:val="24"/>
          <w:szCs w:val="24"/>
          <w:lang w:val="en-GB"/>
        </w:rPr>
        <w:t>whereas</w:t>
      </w:r>
      <w:r w:rsidRPr="00BB537D">
        <w:rPr>
          <w:rFonts w:ascii="Times New Roman" w:hAnsi="Times New Roman" w:cs="Times New Roman"/>
          <w:sz w:val="24"/>
          <w:szCs w:val="24"/>
          <w:lang w:val="en-GB"/>
        </w:rPr>
        <w:t xml:space="preserve"> the contrast lighting, careful rendering of reality,</w:t>
      </w:r>
      <w:r>
        <w:rPr>
          <w:rFonts w:ascii="Times New Roman" w:hAnsi="Times New Roman" w:cs="Times New Roman"/>
          <w:sz w:val="24"/>
          <w:szCs w:val="24"/>
          <w:lang w:val="en-GB"/>
        </w:rPr>
        <w:t xml:space="preserve"> and choice of </w:t>
      </w:r>
      <w:r w:rsidRPr="00BB537D">
        <w:rPr>
          <w:rFonts w:ascii="Times New Roman" w:hAnsi="Times New Roman" w:cs="Times New Roman"/>
          <w:sz w:val="24"/>
          <w:szCs w:val="24"/>
          <w:lang w:val="en-GB"/>
        </w:rPr>
        <w:t xml:space="preserve">a simple subject </w:t>
      </w:r>
      <w:r>
        <w:rPr>
          <w:rFonts w:ascii="Times New Roman" w:hAnsi="Times New Roman" w:cs="Times New Roman"/>
          <w:sz w:val="24"/>
          <w:szCs w:val="24"/>
          <w:lang w:val="en-GB"/>
        </w:rPr>
        <w:t>testifies</w:t>
      </w:r>
      <w:r w:rsidRPr="00BB537D">
        <w:rPr>
          <w:rFonts w:ascii="Times New Roman" w:hAnsi="Times New Roman" w:cs="Times New Roman"/>
          <w:sz w:val="24"/>
          <w:szCs w:val="24"/>
          <w:lang w:val="en-GB"/>
        </w:rPr>
        <w:t xml:space="preserve"> the influence of Caravaggio. </w:t>
      </w:r>
    </w:p>
    <w:p w:rsidR="00965901" w:rsidRPr="00BB537D" w:rsidRDefault="00965901" w:rsidP="00EE762E">
      <w:pPr>
        <w:spacing w:after="0"/>
        <w:jc w:val="both"/>
        <w:rPr>
          <w:rFonts w:ascii="Times New Roman" w:hAnsi="Times New Roman" w:cs="Times New Roman"/>
          <w:sz w:val="24"/>
          <w:szCs w:val="24"/>
          <w:lang w:val="en-GB"/>
        </w:rPr>
      </w:pPr>
    </w:p>
    <w:p w:rsidR="00965901"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When you pass one exhibit, you will see a piece of art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69.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sz w:val="24"/>
          <w:szCs w:val="24"/>
          <w:lang w:val="en-GB"/>
        </w:rPr>
      </w:pPr>
      <w:r w:rsidRPr="00BB537D">
        <w:rPr>
          <w:rFonts w:ascii="Times New Roman" w:hAnsi="Times New Roman" w:cs="Times New Roman"/>
          <w:b/>
          <w:bCs/>
          <w:color w:val="1F497D"/>
          <w:sz w:val="24"/>
          <w:szCs w:val="24"/>
          <w:lang w:val="en-GB"/>
        </w:rPr>
        <w:t>Giovanni Francesco Romanelli –Viterbese. “St. Mary’s Apparition to the Persian Saint Martyrs”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Giovanni Francesco Romanelli –Viterbese is a painter and a graphic artist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 representative of the Rome School. In 1637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at the request of Pope Urban VIII</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decorated several halls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Vatican Palace. The painter has decorated with his frescoes the palace of Cardinal Mazarini in Paris and several halls in the Louvre. Since 1637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Romanelli was a member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Saint Lucas Academy in Rome.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painting is a sketch of the altar composition. The original decorates the altar of Filon</w:t>
      </w:r>
      <w:r w:rsidRPr="00BB537D">
        <w:rPr>
          <w:rFonts w:ascii="Times New Roman" w:hAnsi="Times New Roman" w:cs="Times New Roman"/>
          <w:b/>
          <w:bCs/>
          <w:sz w:val="24"/>
          <w:szCs w:val="24"/>
          <w:u w:val="single"/>
          <w:lang w:val="en-GB"/>
        </w:rPr>
        <w:t>ar</w:t>
      </w:r>
      <w:r w:rsidRPr="00BB537D">
        <w:rPr>
          <w:rFonts w:ascii="Times New Roman" w:hAnsi="Times New Roman" w:cs="Times New Roman"/>
          <w:sz w:val="24"/>
          <w:szCs w:val="24"/>
          <w:lang w:val="en-GB"/>
        </w:rPr>
        <w:t xml:space="preserve">di Chapel in San </w:t>
      </w:r>
      <w:r w:rsidRPr="00BB537D">
        <w:rPr>
          <w:rFonts w:ascii="Times New Roman" w:hAnsi="Times New Roman" w:cs="Times New Roman"/>
          <w:b/>
          <w:bCs/>
          <w:sz w:val="24"/>
          <w:szCs w:val="24"/>
          <w:u w:val="single"/>
          <w:lang w:val="en-GB"/>
        </w:rPr>
        <w:t>Car</w:t>
      </w:r>
      <w:r w:rsidRPr="00BB537D">
        <w:rPr>
          <w:rFonts w:ascii="Times New Roman" w:hAnsi="Times New Roman" w:cs="Times New Roman"/>
          <w:sz w:val="24"/>
          <w:szCs w:val="24"/>
          <w:lang w:val="en-GB"/>
        </w:rPr>
        <w:t>lo ai Cati</w:t>
      </w:r>
      <w:r w:rsidRPr="00BB537D">
        <w:rPr>
          <w:rFonts w:ascii="Times New Roman" w:hAnsi="Times New Roman" w:cs="Times New Roman"/>
          <w:b/>
          <w:bCs/>
          <w:sz w:val="24"/>
          <w:szCs w:val="24"/>
          <w:u w:val="single"/>
          <w:lang w:val="en-GB"/>
        </w:rPr>
        <w:t>na</w:t>
      </w:r>
      <w:r w:rsidRPr="00BB537D">
        <w:rPr>
          <w:rFonts w:ascii="Times New Roman" w:hAnsi="Times New Roman" w:cs="Times New Roman"/>
          <w:sz w:val="24"/>
          <w:szCs w:val="24"/>
          <w:lang w:val="en-GB"/>
        </w:rPr>
        <w:t xml:space="preserve">ri Church in Rome. </w:t>
      </w: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painting </w:t>
      </w:r>
      <w:r>
        <w:rPr>
          <w:rFonts w:ascii="Times New Roman" w:hAnsi="Times New Roman" w:cs="Times New Roman"/>
          <w:sz w:val="24"/>
          <w:szCs w:val="24"/>
          <w:lang w:val="en-GB"/>
        </w:rPr>
        <w:t xml:space="preserve">exalts </w:t>
      </w:r>
      <w:r w:rsidRPr="00BB537D">
        <w:rPr>
          <w:rFonts w:ascii="Times New Roman" w:hAnsi="Times New Roman" w:cs="Times New Roman"/>
          <w:sz w:val="24"/>
          <w:szCs w:val="24"/>
          <w:lang w:val="en-GB"/>
        </w:rPr>
        <w:t>the holy Persian martyrs – Marius, his wife Morta and their sons Audifax and Abachum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According to “The Lives of the Saints”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Marius was born </w:t>
      </w:r>
      <w:r>
        <w:rPr>
          <w:rFonts w:ascii="Times New Roman" w:hAnsi="Times New Roman" w:cs="Times New Roman"/>
          <w:sz w:val="24"/>
          <w:szCs w:val="24"/>
          <w:lang w:val="en-GB"/>
        </w:rPr>
        <w:t>to a rich family in Persia</w:t>
      </w:r>
      <w:r w:rsidRPr="00BB537D">
        <w:rPr>
          <w:rFonts w:ascii="Times New Roman" w:hAnsi="Times New Roman" w:cs="Times New Roman"/>
          <w:sz w:val="24"/>
          <w:szCs w:val="24"/>
          <w:lang w:val="en-GB"/>
        </w:rPr>
        <w:t>. When he became a Christian, he distributed his wealth among the poor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at the end of the 3</w:t>
      </w:r>
      <w:r w:rsidRPr="00BB537D">
        <w:rPr>
          <w:rFonts w:ascii="Times New Roman" w:hAnsi="Times New Roman" w:cs="Times New Roman"/>
          <w:sz w:val="24"/>
          <w:szCs w:val="24"/>
          <w:vertAlign w:val="superscript"/>
          <w:lang w:val="en-GB"/>
        </w:rPr>
        <w:t>rd</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came to Rome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together with his wife and sons. 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assisted in burying the Christian martyrs, therefore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they fell into the authorities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disgrace and were martyred themselves.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B537D">
        <w:rPr>
          <w:rFonts w:ascii="Times New Roman" w:hAnsi="Times New Roman" w:cs="Times New Roman"/>
          <w:sz w:val="24"/>
          <w:szCs w:val="24"/>
          <w:lang w:val="en-GB"/>
        </w:rPr>
        <w:t>wo realities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the heavenly and the earthly - are masterfully united</w:t>
      </w:r>
      <w:r>
        <w:rPr>
          <w:rFonts w:ascii="Times New Roman" w:hAnsi="Times New Roman" w:cs="Times New Roman"/>
          <w:sz w:val="24"/>
          <w:szCs w:val="24"/>
          <w:lang w:val="en-GB"/>
        </w:rPr>
        <w:t xml:space="preserve"> i</w:t>
      </w:r>
      <w:r w:rsidRPr="00BB537D">
        <w:rPr>
          <w:rFonts w:ascii="Times New Roman" w:hAnsi="Times New Roman" w:cs="Times New Roman"/>
          <w:sz w:val="24"/>
          <w:szCs w:val="24"/>
          <w:lang w:val="en-GB"/>
        </w:rPr>
        <w:t>n this painting, as is typical of the art of the mature Baroque</w:t>
      </w:r>
      <w:r>
        <w:rPr>
          <w:rFonts w:ascii="Times New Roman" w:hAnsi="Times New Roman" w:cs="Times New Roman"/>
          <w:sz w:val="24"/>
          <w:szCs w:val="24"/>
          <w:lang w:val="en-GB"/>
        </w:rPr>
        <w:t>.</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After leaving the hall, you will see an impressive painting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70 </w:t>
      </w:r>
      <w:r>
        <w:rPr>
          <w:rFonts w:ascii="Times New Roman" w:hAnsi="Times New Roman" w:cs="Times New Roman"/>
          <w:sz w:val="24"/>
          <w:szCs w:val="24"/>
          <w:lang w:val="en-GB"/>
        </w:rPr>
        <w:t>on the grey wall.</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Simon Vouet. “Mercury and the Three Graces”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French painter Simon Vouet, as the majority of other painters in different countries, departed to Italy to </w:t>
      </w:r>
      <w:r>
        <w:rPr>
          <w:rFonts w:ascii="Times New Roman" w:hAnsi="Times New Roman" w:cs="Times New Roman"/>
          <w:sz w:val="24"/>
          <w:szCs w:val="24"/>
          <w:lang w:val="en-GB"/>
        </w:rPr>
        <w:t xml:space="preserve">draw inspiration and experience, </w:t>
      </w:r>
      <w:r w:rsidRPr="00BB537D">
        <w:rPr>
          <w:rFonts w:ascii="Times New Roman" w:hAnsi="Times New Roman" w:cs="Times New Roman"/>
          <w:sz w:val="24"/>
          <w:szCs w:val="24"/>
          <w:lang w:val="en-GB"/>
        </w:rPr>
        <w:t>which at that time was dictating the art fashions. There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spent 13 years, experienced strong influence of Caravaggio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Bologna Academists. In 1627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returned to Paris and became a painter of the Royal Palace. </w:t>
      </w:r>
      <w:r w:rsidRPr="00285FAF">
        <w:rPr>
          <w:rFonts w:ascii="Times New Roman" w:hAnsi="Times New Roman" w:cs="Times New Roman"/>
          <w:sz w:val="24"/>
          <w:szCs w:val="24"/>
          <w:lang w:val="en-GB"/>
        </w:rPr>
        <w:t>Namely in this period this painting was created.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It uniquely combines the</w:t>
      </w:r>
      <w:r w:rsidRPr="00BB537D">
        <w:rPr>
          <w:rFonts w:ascii="Times New Roman" w:hAnsi="Times New Roman" w:cs="Times New Roman"/>
          <w:sz w:val="24"/>
          <w:szCs w:val="24"/>
          <w:lang w:val="en-GB"/>
        </w:rPr>
        <w:t xml:space="preserve"> Baroque plastics of intertwining, anxious lines seen in Italy and the harmony of proportions, decorative colouring and domineering drawing typical of Classicism style. </w:t>
      </w:r>
      <w:r>
        <w:rPr>
          <w:rFonts w:ascii="Times New Roman" w:hAnsi="Times New Roman" w:cs="Times New Roman"/>
          <w:sz w:val="24"/>
          <w:szCs w:val="24"/>
          <w:lang w:val="en-GB"/>
        </w:rPr>
        <w:t>Furethemore,</w:t>
      </w:r>
      <w:r w:rsidRPr="00BB537D">
        <w:rPr>
          <w:rFonts w:ascii="Times New Roman" w:hAnsi="Times New Roman" w:cs="Times New Roman"/>
          <w:sz w:val="24"/>
          <w:szCs w:val="24"/>
          <w:lang w:val="en-GB"/>
        </w:rPr>
        <w:t xml:space="preserve"> as </w:t>
      </w:r>
      <w:r>
        <w:rPr>
          <w:rFonts w:ascii="Times New Roman" w:hAnsi="Times New Roman" w:cs="Times New Roman"/>
          <w:sz w:val="24"/>
          <w:szCs w:val="24"/>
          <w:lang w:val="en-GB"/>
        </w:rPr>
        <w:t xml:space="preserve">it is </w:t>
      </w:r>
      <w:r w:rsidRPr="00BB537D">
        <w:rPr>
          <w:rFonts w:ascii="Times New Roman" w:hAnsi="Times New Roman" w:cs="Times New Roman"/>
          <w:sz w:val="24"/>
          <w:szCs w:val="24"/>
          <w:lang w:val="en-GB"/>
        </w:rPr>
        <w:t>usual for Classicism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heroes of antique world are immortalized in the painting.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painting </w:t>
      </w:r>
      <w:r>
        <w:rPr>
          <w:rFonts w:ascii="Times New Roman" w:hAnsi="Times New Roman" w:cs="Times New Roman"/>
          <w:sz w:val="24"/>
          <w:szCs w:val="24"/>
          <w:lang w:val="en-GB"/>
        </w:rPr>
        <w:t xml:space="preserve">illustrates </w:t>
      </w:r>
      <w:r w:rsidRPr="00BB537D">
        <w:rPr>
          <w:rFonts w:ascii="Times New Roman" w:hAnsi="Times New Roman" w:cs="Times New Roman"/>
          <w:sz w:val="24"/>
          <w:szCs w:val="24"/>
          <w:lang w:val="en-GB"/>
        </w:rPr>
        <w:t xml:space="preserve">Mercury –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Roman god of trade, profit and commerce and three Graces taken over from the Greek mythology: Aglaia symbolizing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beauty, Euphrosyne symbolizing</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delight and Thalia symbolizing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blossom.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You can get acquainted with other works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Italian art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exhibited in this hall on your own. </w:t>
      </w:r>
      <w:r>
        <w:rPr>
          <w:rFonts w:ascii="Times New Roman" w:hAnsi="Times New Roman" w:cs="Times New Roman"/>
          <w:sz w:val="24"/>
          <w:szCs w:val="24"/>
          <w:lang w:val="en-GB"/>
        </w:rPr>
        <w:t>O</w:t>
      </w:r>
      <w:r w:rsidRPr="00BB537D">
        <w:rPr>
          <w:rFonts w:ascii="Times New Roman" w:hAnsi="Times New Roman" w:cs="Times New Roman"/>
          <w:sz w:val="24"/>
          <w:szCs w:val="24"/>
          <w:lang w:val="en-GB"/>
        </w:rPr>
        <w:t xml:space="preserve">ur guided tour continues in the Violet Hall. </w:t>
      </w:r>
      <w:r>
        <w:rPr>
          <w:rFonts w:ascii="Times New Roman" w:hAnsi="Times New Roman" w:cs="Times New Roman"/>
          <w:sz w:val="24"/>
          <w:szCs w:val="24"/>
          <w:lang w:val="en-GB"/>
        </w:rPr>
        <w:t>To your right is</w:t>
      </w:r>
      <w:r w:rsidRPr="00BB537D">
        <w:rPr>
          <w:rFonts w:ascii="Times New Roman" w:hAnsi="Times New Roman" w:cs="Times New Roman"/>
          <w:sz w:val="24"/>
          <w:szCs w:val="24"/>
          <w:lang w:val="en-GB"/>
        </w:rPr>
        <w:t xml:space="preserve"> a painting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71.</w:t>
      </w:r>
    </w:p>
    <w:p w:rsidR="00965901" w:rsidRPr="00BB537D" w:rsidRDefault="00965901" w:rsidP="00EE762E">
      <w:pPr>
        <w:spacing w:after="0"/>
        <w:jc w:val="both"/>
        <w:rPr>
          <w:rFonts w:ascii="Times New Roman" w:hAnsi="Times New Roman" w:cs="Times New Roman"/>
          <w:sz w:val="24"/>
          <w:szCs w:val="24"/>
          <w:lang w:val="en-GB"/>
        </w:rPr>
      </w:pPr>
    </w:p>
    <w:p w:rsidR="00965901" w:rsidRPr="00C60E99" w:rsidRDefault="00965901" w:rsidP="00EE762E">
      <w:pPr>
        <w:pStyle w:val="ListParagraph"/>
        <w:numPr>
          <w:ilvl w:val="0"/>
          <w:numId w:val="2"/>
        </w:numPr>
        <w:spacing w:after="0"/>
        <w:jc w:val="both"/>
        <w:rPr>
          <w:rFonts w:ascii="Times New Roman" w:hAnsi="Times New Roman" w:cs="Times New Roman"/>
          <w:b/>
          <w:bCs/>
          <w:color w:val="1F497D"/>
          <w:sz w:val="24"/>
          <w:szCs w:val="24"/>
          <w:lang w:val="fr-FR"/>
        </w:rPr>
      </w:pPr>
      <w:r w:rsidRPr="00C60E99">
        <w:rPr>
          <w:rFonts w:ascii="Times New Roman" w:hAnsi="Times New Roman" w:cs="Times New Roman"/>
          <w:b/>
          <w:bCs/>
          <w:color w:val="1F497D"/>
          <w:sz w:val="24"/>
          <w:szCs w:val="24"/>
          <w:lang w:val="fr-FR"/>
        </w:rPr>
        <w:t>Jusepe de Ribera’s Circle. “St. Peter’s Penance”</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BB537D">
        <w:rPr>
          <w:rFonts w:ascii="Times New Roman" w:hAnsi="Times New Roman" w:cs="Times New Roman"/>
          <w:sz w:val="24"/>
          <w:szCs w:val="24"/>
          <w:lang w:val="en-GB"/>
        </w:rPr>
        <w:t>n 1607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BB537D">
        <w:rPr>
          <w:rFonts w:ascii="Times New Roman" w:hAnsi="Times New Roman" w:cs="Times New Roman"/>
          <w:sz w:val="24"/>
          <w:szCs w:val="24"/>
          <w:lang w:val="en-GB"/>
        </w:rPr>
        <w:t xml:space="preserve"> Spanish painter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Jusepe de Ribera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came to gain experience to the Mecca of art of that time –</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Rome. Here he studied the creation of the famous masters – Rafael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brothers Carracci, </w:t>
      </w:r>
      <w:r>
        <w:rPr>
          <w:rFonts w:ascii="Times New Roman" w:hAnsi="Times New Roman" w:cs="Times New Roman"/>
          <w:sz w:val="24"/>
          <w:szCs w:val="24"/>
          <w:lang w:val="en-GB"/>
        </w:rPr>
        <w:t>however,</w:t>
      </w:r>
      <w:r w:rsidRPr="00BB537D">
        <w:rPr>
          <w:rFonts w:ascii="Times New Roman" w:hAnsi="Times New Roman" w:cs="Times New Roman"/>
          <w:sz w:val="24"/>
          <w:szCs w:val="24"/>
          <w:lang w:val="en-GB"/>
        </w:rPr>
        <w:t xml:space="preserve"> the innovative art of Caravaggio appeared to be the closest and the most acceptable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to Ribera. </w:t>
      </w:r>
      <w:r>
        <w:rPr>
          <w:rFonts w:ascii="Times New Roman" w:hAnsi="Times New Roman" w:cs="Times New Roman"/>
          <w:sz w:val="24"/>
          <w:szCs w:val="24"/>
          <w:lang w:val="en-GB"/>
        </w:rPr>
        <w:t>In a</w:t>
      </w:r>
      <w:r w:rsidRPr="00BB537D">
        <w:rPr>
          <w:rFonts w:ascii="Times New Roman" w:hAnsi="Times New Roman" w:cs="Times New Roman"/>
          <w:sz w:val="24"/>
          <w:szCs w:val="24"/>
          <w:lang w:val="en-GB"/>
        </w:rPr>
        <w:t>bout 1616</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painter departed to Napoli</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at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belonged to Spain. Here he married the daughter of a rich merchant and became one of the most popular Napoli painters getting the biggest number of orders, had a flourishing workshop, many assistants and pupils. Even the king of Spain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Philip IV</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used to order paintings from him and the Napoli churches and monasteries were conquering regarding Ribera’s works. In 1630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Ribera became a member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Saint Lucas Academy; the Pope awarded him with the Order of “Christ Shroud”.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pupils of Ribera popularized the realistic Caravaggio</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painting tradition, rich ground colours, </w:t>
      </w:r>
      <w:r w:rsidRPr="00924F7E">
        <w:rPr>
          <w:rFonts w:ascii="Times New Roman" w:hAnsi="Times New Roman" w:cs="Times New Roman"/>
          <w:sz w:val="24"/>
          <w:szCs w:val="24"/>
          <w:lang w:val="en-GB"/>
        </w:rPr>
        <w:t>excellent</w:t>
      </w:r>
      <w:r w:rsidRPr="00BB537D">
        <w:rPr>
          <w:rFonts w:ascii="Times New Roman" w:hAnsi="Times New Roman" w:cs="Times New Roman"/>
          <w:sz w:val="24"/>
          <w:szCs w:val="24"/>
          <w:lang w:val="en-GB"/>
        </w:rPr>
        <w:t xml:space="preserve"> knowledge of light and dark effects nurtured by Ribera in Napoli. Such style of creation is typical of this painting created by an unknown artist of Ribera circle as well. </w:t>
      </w:r>
      <w:r>
        <w:rPr>
          <w:rFonts w:ascii="Times New Roman" w:hAnsi="Times New Roman" w:cs="Times New Roman"/>
          <w:sz w:val="24"/>
          <w:szCs w:val="24"/>
          <w:lang w:val="en-GB"/>
        </w:rPr>
        <w:t xml:space="preserve"> This painting illustrates</w:t>
      </w:r>
      <w:r w:rsidRPr="00BB537D">
        <w:rPr>
          <w:rFonts w:ascii="Times New Roman" w:hAnsi="Times New Roman" w:cs="Times New Roman"/>
          <w:sz w:val="24"/>
          <w:szCs w:val="24"/>
          <w:lang w:val="en-GB"/>
        </w:rPr>
        <w:t xml:space="preserve"> the Saint Peter, one of the most famous apostles, the leader of the early Church. The iconography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repenting Saint Peter is related with the last hours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life</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 xml:space="preserve">Jesus. </w:t>
      </w:r>
      <w:r>
        <w:rPr>
          <w:rFonts w:ascii="Times New Roman" w:hAnsi="Times New Roman" w:cs="Times New Roman"/>
          <w:sz w:val="24"/>
          <w:szCs w:val="24"/>
          <w:lang w:val="en-GB"/>
        </w:rPr>
        <w:t>After being</w:t>
      </w:r>
      <w:r w:rsidRPr="00BB537D">
        <w:rPr>
          <w:rFonts w:ascii="Times New Roman" w:hAnsi="Times New Roman" w:cs="Times New Roman"/>
          <w:sz w:val="24"/>
          <w:szCs w:val="24"/>
          <w:lang w:val="en-GB"/>
        </w:rPr>
        <w:t xml:space="preserve"> arrested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Christ was interrogated in the home of the High Priest Cajaf</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Peter </w:t>
      </w:r>
      <w:r>
        <w:rPr>
          <w:rFonts w:ascii="Times New Roman" w:hAnsi="Times New Roman" w:cs="Times New Roman"/>
          <w:sz w:val="24"/>
          <w:szCs w:val="24"/>
          <w:lang w:val="en-GB"/>
        </w:rPr>
        <w:t>three-times</w:t>
      </w:r>
      <w:r w:rsidRPr="00BB537D">
        <w:rPr>
          <w:rFonts w:ascii="Times New Roman" w:hAnsi="Times New Roman" w:cs="Times New Roman"/>
          <w:sz w:val="24"/>
          <w:szCs w:val="24"/>
          <w:lang w:val="en-GB"/>
        </w:rPr>
        <w:t xml:space="preserve"> denied that he was a pupil</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 xml:space="preserve">Jesus. Then the apostle remembered the Teacher’s words: “Than twice the cock crows, you will deny </w:t>
      </w:r>
      <w:r>
        <w:rPr>
          <w:rFonts w:ascii="Times New Roman" w:hAnsi="Times New Roman" w:cs="Times New Roman"/>
          <w:sz w:val="24"/>
          <w:szCs w:val="24"/>
          <w:lang w:val="en-GB"/>
        </w:rPr>
        <w:t>M</w:t>
      </w:r>
      <w:r w:rsidRPr="00BB537D">
        <w:rPr>
          <w:rFonts w:ascii="Times New Roman" w:hAnsi="Times New Roman" w:cs="Times New Roman"/>
          <w:sz w:val="24"/>
          <w:szCs w:val="24"/>
          <w:lang w:val="en-GB"/>
        </w:rPr>
        <w:t xml:space="preserve">e three times” - and started crying.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influence of Ribera is </w:t>
      </w:r>
      <w:r>
        <w:rPr>
          <w:rFonts w:ascii="Times New Roman" w:hAnsi="Times New Roman" w:cs="Times New Roman"/>
          <w:sz w:val="24"/>
          <w:szCs w:val="24"/>
          <w:lang w:val="en-GB"/>
        </w:rPr>
        <w:t>clearly</w:t>
      </w:r>
      <w:r w:rsidRPr="00BB537D">
        <w:rPr>
          <w:rFonts w:ascii="Times New Roman" w:hAnsi="Times New Roman" w:cs="Times New Roman"/>
          <w:sz w:val="24"/>
          <w:szCs w:val="24"/>
          <w:lang w:val="en-GB"/>
        </w:rPr>
        <w:t xml:space="preserve"> seen in another canvas “Diogenes with his Lantern” by his pupil Francesco Fracancano circle exhibited alongside.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Nearby</w:t>
      </w:r>
      <w:r w:rsidRPr="00BB537D">
        <w:rPr>
          <w:rFonts w:ascii="Times New Roman" w:hAnsi="Times New Roman" w:cs="Times New Roman"/>
          <w:sz w:val="24"/>
          <w:szCs w:val="24"/>
          <w:lang w:val="en-GB"/>
        </w:rPr>
        <w:t xml:space="preserve"> is another exhibit marked by audio-guide number.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Salvator Rosa. “Finding of Cyrus”</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Salvator Rosa was one of the most original Napoli painters of the second half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also a graphic artist, a poet, an actor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famed as a very extravagant personality. He represented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Napoli School. He studied arts under his brother-in-law, pupil of Ribera, Francesco Fracancano, and maybe under the very Ribera. After refusing the classical beauty and having turned to nature in the early period</w:t>
      </w:r>
      <w:r>
        <w:rPr>
          <w:rFonts w:ascii="Times New Roman" w:hAnsi="Times New Roman" w:cs="Times New Roman"/>
          <w:sz w:val="24"/>
          <w:szCs w:val="24"/>
          <w:lang w:val="en-GB"/>
        </w:rPr>
        <w:t xml:space="preserve"> and </w:t>
      </w:r>
      <w:r w:rsidRPr="00BB537D">
        <w:rPr>
          <w:rFonts w:ascii="Times New Roman" w:hAnsi="Times New Roman" w:cs="Times New Roman"/>
          <w:sz w:val="24"/>
          <w:szCs w:val="24"/>
          <w:lang w:val="en-GB"/>
        </w:rPr>
        <w:t>having become fond of the primeval beauty and wild scenes, Rosa became one of the predecessors of the romantic landscape in Europe.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after settling in Rome, he started to strive towards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recognition as a painter of historical scenes as well. In Rosa’s painting of this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Napoli energy uniquely intertwines with the “great Rom</w:t>
      </w:r>
      <w:r>
        <w:rPr>
          <w:rFonts w:ascii="Times New Roman" w:hAnsi="Times New Roman" w:cs="Times New Roman"/>
          <w:sz w:val="24"/>
          <w:szCs w:val="24"/>
          <w:lang w:val="en-GB"/>
        </w:rPr>
        <w:t>an</w:t>
      </w:r>
      <w:r w:rsidRPr="00BB537D">
        <w:rPr>
          <w:rFonts w:ascii="Times New Roman" w:hAnsi="Times New Roman" w:cs="Times New Roman"/>
          <w:sz w:val="24"/>
          <w:szCs w:val="24"/>
          <w:lang w:val="en-GB"/>
        </w:rPr>
        <w:t xml:space="preserve"> style”. The piece of art “Finding of Cyrus”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acquired by the museum from the collection of Baron Reinhold Tyzenhau</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in Rokiškis manor</w:t>
      </w:r>
      <w:r>
        <w:rPr>
          <w:rFonts w:ascii="Times New Roman" w:hAnsi="Times New Roman" w:cs="Times New Roman"/>
          <w:sz w:val="24"/>
          <w:szCs w:val="24"/>
          <w:lang w:val="en-GB"/>
        </w:rPr>
        <w:t>, is also attributed to this epoch</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Cyrus was the first Persian king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after a persistent struggle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had overcome the ruler of Media Astiagus, conquered Babilonya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the 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BC</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created a great Persian state. Many stories are </w:t>
      </w:r>
      <w:r>
        <w:rPr>
          <w:rFonts w:ascii="Times New Roman" w:hAnsi="Times New Roman" w:cs="Times New Roman"/>
          <w:sz w:val="24"/>
          <w:szCs w:val="24"/>
          <w:lang w:val="en-GB"/>
        </w:rPr>
        <w:t>associated with</w:t>
      </w:r>
      <w:r w:rsidRPr="00BB537D">
        <w:rPr>
          <w:rFonts w:ascii="Times New Roman" w:hAnsi="Times New Roman" w:cs="Times New Roman"/>
          <w:sz w:val="24"/>
          <w:szCs w:val="24"/>
          <w:lang w:val="en-GB"/>
        </w:rPr>
        <w:t xml:space="preserve"> his name. One of them testifies that the King of Media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Astiagus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gave his daughter Mandana to the wives of Persian Cambyses. The priests forecasted to Astiagus that the future Mandana’s son will reign in his place. When the boy was born, the king of Media ordered one of the courtiers to kill the child, but the latter pitied the baby and ordered a shepherd to leave him in the most distant mountain locality. The wife of the shepherd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Spako</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whose name in Median and Greek means “a bitch”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gave birth to a dead baby</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at that time. After a discussion with his wife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shepherd switched the babies’ places and was bringing up Cyrus as his own child. </w:t>
      </w:r>
      <w:r>
        <w:rPr>
          <w:rFonts w:ascii="Times New Roman" w:hAnsi="Times New Roman" w:cs="Times New Roman"/>
          <w:sz w:val="24"/>
          <w:szCs w:val="24"/>
          <w:lang w:val="en-GB"/>
        </w:rPr>
        <w:t xml:space="preserve">Later, </w:t>
      </w:r>
      <w:r w:rsidRPr="00BB537D">
        <w:rPr>
          <w:rFonts w:ascii="Times New Roman" w:hAnsi="Times New Roman" w:cs="Times New Roman"/>
          <w:sz w:val="24"/>
          <w:szCs w:val="24"/>
          <w:lang w:val="en-GB"/>
        </w:rPr>
        <w:t>having regained their son</w:t>
      </w:r>
      <w:r>
        <w:rPr>
          <w:rFonts w:ascii="Times New Roman" w:hAnsi="Times New Roman" w:cs="Times New Roman"/>
          <w:sz w:val="24"/>
          <w:szCs w:val="24"/>
          <w:lang w:val="en-GB"/>
        </w:rPr>
        <w:t>, t</w:t>
      </w:r>
      <w:r w:rsidRPr="00BB537D">
        <w:rPr>
          <w:rFonts w:ascii="Times New Roman" w:hAnsi="Times New Roman" w:cs="Times New Roman"/>
          <w:sz w:val="24"/>
          <w:szCs w:val="24"/>
          <w:lang w:val="en-GB"/>
        </w:rPr>
        <w:t>he real parents of Cyrus said that the lost Cyrus was brought up by a bitch</w:t>
      </w:r>
      <w:r>
        <w:rPr>
          <w:rFonts w:ascii="Times New Roman" w:hAnsi="Times New Roman" w:cs="Times New Roman"/>
          <w:sz w:val="24"/>
          <w:szCs w:val="24"/>
          <w:lang w:val="en-GB"/>
        </w:rPr>
        <w:t xml:space="preserve"> to make the saving of their son more miraculous </w:t>
      </w:r>
      <w:r w:rsidRPr="00BB537D">
        <w:rPr>
          <w:rFonts w:ascii="Times New Roman" w:hAnsi="Times New Roman" w:cs="Times New Roman"/>
          <w:sz w:val="24"/>
          <w:szCs w:val="24"/>
          <w:lang w:val="en-GB"/>
        </w:rPr>
        <w:t xml:space="preserve">for the Persians. </w:t>
      </w:r>
      <w:r>
        <w:rPr>
          <w:rFonts w:ascii="Times New Roman" w:hAnsi="Times New Roman" w:cs="Times New Roman"/>
          <w:sz w:val="24"/>
          <w:szCs w:val="24"/>
          <w:lang w:val="en-GB"/>
        </w:rPr>
        <w:t>Obviously,</w:t>
      </w:r>
      <w:r w:rsidRPr="00BB537D">
        <w:rPr>
          <w:rFonts w:ascii="Times New Roman" w:hAnsi="Times New Roman" w:cs="Times New Roman"/>
          <w:sz w:val="24"/>
          <w:szCs w:val="24"/>
          <w:lang w:val="en-GB"/>
        </w:rPr>
        <w:t xml:space="preserve"> the artists </w:t>
      </w:r>
      <w:r>
        <w:rPr>
          <w:rFonts w:ascii="Times New Roman" w:hAnsi="Times New Roman" w:cs="Times New Roman"/>
          <w:sz w:val="24"/>
          <w:szCs w:val="24"/>
          <w:lang w:val="en-GB"/>
        </w:rPr>
        <w:t>also preferred this</w:t>
      </w:r>
      <w:r w:rsidRPr="00BB537D">
        <w:rPr>
          <w:rFonts w:ascii="Times New Roman" w:hAnsi="Times New Roman" w:cs="Times New Roman"/>
          <w:sz w:val="24"/>
          <w:szCs w:val="24"/>
          <w:lang w:val="en-GB"/>
        </w:rPr>
        <w:t xml:space="preserve"> approach of the story on Cyrus</w:t>
      </w:r>
      <w:r>
        <w:rPr>
          <w:rFonts w:ascii="Times New Roman" w:hAnsi="Times New Roman" w:cs="Times New Roman"/>
          <w:sz w:val="24"/>
          <w:szCs w:val="24"/>
          <w:lang w:val="en-GB"/>
        </w:rPr>
        <w:t>.</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Next is the exhibit number</w:t>
      </w:r>
      <w:r w:rsidRPr="00BB537D">
        <w:rPr>
          <w:rFonts w:ascii="Times New Roman" w:hAnsi="Times New Roman" w:cs="Times New Roman"/>
          <w:sz w:val="24"/>
          <w:szCs w:val="24"/>
          <w:lang w:val="en-GB"/>
        </w:rPr>
        <w:t xml:space="preserve"> 73.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Luca Gior</w:t>
      </w:r>
      <w:r w:rsidRPr="00BB537D">
        <w:rPr>
          <w:rFonts w:ascii="Times New Roman" w:hAnsi="Times New Roman" w:cs="Times New Roman"/>
          <w:b/>
          <w:bCs/>
          <w:color w:val="1F497D"/>
          <w:sz w:val="24"/>
          <w:szCs w:val="24"/>
          <w:u w:val="single"/>
          <w:lang w:val="en-GB"/>
        </w:rPr>
        <w:t>da</w:t>
      </w:r>
      <w:r w:rsidRPr="00BB537D">
        <w:rPr>
          <w:rFonts w:ascii="Times New Roman" w:hAnsi="Times New Roman" w:cs="Times New Roman"/>
          <w:b/>
          <w:bCs/>
          <w:color w:val="1F497D"/>
          <w:sz w:val="24"/>
          <w:szCs w:val="24"/>
          <w:lang w:val="en-GB"/>
        </w:rPr>
        <w:t xml:space="preserve">no. “Saint John the Baptist”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Luca Giordano is a famous representative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Napoli Baroque. He studied at Ribera’s workshop,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Rome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studied the creation of Rafael, brothers Caracci and Michelangelo, was charmed by the pieces of art of Titian and Veronese and worshipped the art of Rembrandt and Rubens. Giordano became famous as a splendid imitator of the creation of various masters and </w:t>
      </w:r>
      <w:r>
        <w:rPr>
          <w:rFonts w:ascii="Times New Roman" w:hAnsi="Times New Roman" w:cs="Times New Roman"/>
          <w:sz w:val="24"/>
          <w:szCs w:val="24"/>
          <w:lang w:val="en-GB"/>
        </w:rPr>
        <w:t xml:space="preserve">an </w:t>
      </w:r>
      <w:r w:rsidRPr="00BB537D">
        <w:rPr>
          <w:rFonts w:ascii="Times New Roman" w:hAnsi="Times New Roman" w:cs="Times New Roman"/>
          <w:sz w:val="24"/>
          <w:szCs w:val="24"/>
          <w:lang w:val="en-GB"/>
        </w:rPr>
        <w:t xml:space="preserve">extraordinarily productive painter. Due to his quick work </w:t>
      </w:r>
      <w:r>
        <w:rPr>
          <w:rFonts w:ascii="Times New Roman" w:hAnsi="Times New Roman" w:cs="Times New Roman"/>
          <w:sz w:val="24"/>
          <w:szCs w:val="24"/>
          <w:lang w:val="en-GB"/>
        </w:rPr>
        <w:t>regime,</w:t>
      </w:r>
      <w:r w:rsidRPr="00BB537D">
        <w:rPr>
          <w:rFonts w:ascii="Times New Roman" w:hAnsi="Times New Roman" w:cs="Times New Roman"/>
          <w:sz w:val="24"/>
          <w:szCs w:val="24"/>
          <w:lang w:val="en-GB"/>
        </w:rPr>
        <w:t xml:space="preserve"> he was named L</w:t>
      </w:r>
      <w:r w:rsidRPr="00BB537D">
        <w:rPr>
          <w:rFonts w:ascii="Times New Roman" w:hAnsi="Times New Roman" w:cs="Times New Roman"/>
          <w:b/>
          <w:bCs/>
          <w:sz w:val="24"/>
          <w:szCs w:val="24"/>
          <w:u w:val="single"/>
          <w:lang w:val="en-GB"/>
        </w:rPr>
        <w:t>u</w:t>
      </w:r>
      <w:r w:rsidRPr="00BB537D">
        <w:rPr>
          <w:rFonts w:ascii="Times New Roman" w:hAnsi="Times New Roman" w:cs="Times New Roman"/>
          <w:sz w:val="24"/>
          <w:szCs w:val="24"/>
          <w:lang w:val="en-GB"/>
        </w:rPr>
        <w:t xml:space="preserve">ca Fa </w:t>
      </w:r>
      <w:r w:rsidRPr="00BB537D">
        <w:rPr>
          <w:rFonts w:ascii="Times New Roman" w:hAnsi="Times New Roman" w:cs="Times New Roman"/>
          <w:b/>
          <w:bCs/>
          <w:sz w:val="24"/>
          <w:szCs w:val="24"/>
          <w:u w:val="single"/>
          <w:lang w:val="en-GB"/>
        </w:rPr>
        <w:t>Pre</w:t>
      </w:r>
      <w:r w:rsidRPr="00BB537D">
        <w:rPr>
          <w:rFonts w:ascii="Times New Roman" w:hAnsi="Times New Roman" w:cs="Times New Roman"/>
          <w:sz w:val="24"/>
          <w:szCs w:val="24"/>
          <w:lang w:val="en-GB"/>
        </w:rPr>
        <w:t>sto</w:t>
      </w:r>
      <w:r>
        <w:rPr>
          <w:rFonts w:ascii="Times New Roman" w:hAnsi="Times New Roman" w:cs="Times New Roman"/>
          <w:sz w:val="24"/>
          <w:szCs w:val="24"/>
          <w:lang w:val="en-GB"/>
        </w:rPr>
        <w:t xml:space="preserve">, meaning “Luca-Work fast” in </w:t>
      </w:r>
      <w:r w:rsidRPr="00BB537D">
        <w:rPr>
          <w:rFonts w:ascii="Times New Roman" w:hAnsi="Times New Roman" w:cs="Times New Roman"/>
          <w:sz w:val="24"/>
          <w:szCs w:val="24"/>
          <w:lang w:val="en-GB"/>
        </w:rPr>
        <w:t>English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Starting from a dark realistic manner, Giordano later found a peculiar touch of creation filled with light, shining colours, movement and dramatic action and became a real prophet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Rococo epoch.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In this painting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influence of the famous Ribera is still obvious.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w:t>
      </w:r>
      <w:r>
        <w:rPr>
          <w:rFonts w:ascii="Times New Roman" w:hAnsi="Times New Roman" w:cs="Times New Roman"/>
          <w:sz w:val="24"/>
          <w:szCs w:val="24"/>
          <w:lang w:val="en-GB"/>
        </w:rPr>
        <w:t>revealed</w:t>
      </w:r>
      <w:r w:rsidRPr="00BB537D">
        <w:rPr>
          <w:rFonts w:ascii="Times New Roman" w:hAnsi="Times New Roman" w:cs="Times New Roman"/>
          <w:sz w:val="24"/>
          <w:szCs w:val="24"/>
          <w:lang w:val="en-GB"/>
        </w:rPr>
        <w:t xml:space="preserve"> by the image of the Saint emphasized in the first plan of the canvas, the neutral background, warm chord of brownish ground tones and bright light and darkness contrasts concentrating the spectator’s attention </w:t>
      </w:r>
      <w:r>
        <w:rPr>
          <w:rFonts w:ascii="Times New Roman" w:hAnsi="Times New Roman" w:cs="Times New Roman"/>
          <w:sz w:val="24"/>
          <w:szCs w:val="24"/>
          <w:lang w:val="en-GB"/>
        </w:rPr>
        <w:t>on</w:t>
      </w:r>
      <w:r w:rsidRPr="00BB537D">
        <w:rPr>
          <w:rFonts w:ascii="Times New Roman" w:hAnsi="Times New Roman" w:cs="Times New Roman"/>
          <w:sz w:val="24"/>
          <w:szCs w:val="24"/>
          <w:lang w:val="en-GB"/>
        </w:rPr>
        <w:t xml:space="preserve"> the masterly painted Saint John the Baptist and the lamb. The Saint is depicted here with his traditional attributes – a reedy cross with</w:t>
      </w:r>
      <w:r>
        <w:rPr>
          <w:rFonts w:ascii="Times New Roman" w:hAnsi="Times New Roman" w:cs="Times New Roman"/>
          <w:sz w:val="24"/>
          <w:szCs w:val="24"/>
          <w:lang w:val="en-GB"/>
        </w:rPr>
        <w:t xml:space="preserve"> a</w:t>
      </w:r>
      <w:r w:rsidRPr="00BB537D">
        <w:rPr>
          <w:rFonts w:ascii="Times New Roman" w:hAnsi="Times New Roman" w:cs="Times New Roman"/>
          <w:sz w:val="24"/>
          <w:szCs w:val="24"/>
          <w:lang w:val="en-GB"/>
        </w:rPr>
        <w:t xml:space="preserve"> long thin pole and a lamb, the symbol of Jesus Christ.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Nearby is</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canvas “The Annunciation in a Flower Wreath” created by Luca Giordano together with a Napoli painter Andrea Belvedere. It is attributed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late creation of Giordano.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On the </w:t>
      </w:r>
      <w:r>
        <w:rPr>
          <w:rFonts w:ascii="Times New Roman" w:hAnsi="Times New Roman" w:cs="Times New Roman"/>
          <w:sz w:val="24"/>
          <w:szCs w:val="24"/>
          <w:lang w:val="en-GB"/>
        </w:rPr>
        <w:t>rearmost</w:t>
      </w:r>
      <w:r w:rsidRPr="00BB537D">
        <w:rPr>
          <w:rFonts w:ascii="Times New Roman" w:hAnsi="Times New Roman" w:cs="Times New Roman"/>
          <w:sz w:val="24"/>
          <w:szCs w:val="24"/>
          <w:lang w:val="en-GB"/>
        </w:rPr>
        <w:t xml:space="preserve"> wall </w:t>
      </w:r>
      <w:r>
        <w:rPr>
          <w:rFonts w:ascii="Times New Roman" w:hAnsi="Times New Roman" w:cs="Times New Roman"/>
          <w:sz w:val="24"/>
          <w:szCs w:val="24"/>
          <w:lang w:val="en-GB"/>
        </w:rPr>
        <w:t xml:space="preserve">is </w:t>
      </w:r>
      <w:r w:rsidRPr="00BB537D">
        <w:rPr>
          <w:rFonts w:ascii="Times New Roman" w:hAnsi="Times New Roman" w:cs="Times New Roman"/>
          <w:sz w:val="24"/>
          <w:szCs w:val="24"/>
          <w:lang w:val="en-GB"/>
        </w:rPr>
        <w:t xml:space="preserve">a magnificent landscape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74.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Leonardo Carlo Coccorante. “On the Coast of the Stormy Sea”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Leonardo Carlo Coccorante is </w:t>
      </w:r>
      <w:r>
        <w:rPr>
          <w:rFonts w:ascii="Times New Roman" w:hAnsi="Times New Roman" w:cs="Times New Roman"/>
          <w:sz w:val="24"/>
          <w:szCs w:val="24"/>
          <w:lang w:val="en-GB"/>
        </w:rPr>
        <w:t>another</w:t>
      </w:r>
      <w:r w:rsidRPr="00BB537D">
        <w:rPr>
          <w:rFonts w:ascii="Times New Roman" w:hAnsi="Times New Roman" w:cs="Times New Roman"/>
          <w:sz w:val="24"/>
          <w:szCs w:val="24"/>
          <w:lang w:val="en-GB"/>
        </w:rPr>
        <w:t xml:space="preserve"> talented representative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Napoli School. His creation splendidly represents the late Baroque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t>
      </w:r>
      <w:r>
        <w:rPr>
          <w:rFonts w:ascii="Times New Roman" w:hAnsi="Times New Roman" w:cs="Times New Roman"/>
          <w:sz w:val="24"/>
          <w:szCs w:val="24"/>
          <w:lang w:val="en-GB"/>
        </w:rPr>
        <w:t>dominated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in the late</w:t>
      </w:r>
      <w:r w:rsidRPr="00BB537D">
        <w:rPr>
          <w:rFonts w:ascii="Times New Roman" w:hAnsi="Times New Roman" w:cs="Times New Roman"/>
          <w:sz w:val="24"/>
          <w:szCs w:val="24"/>
          <w:lang w:val="en-GB"/>
        </w:rPr>
        <w:t xml:space="preserv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with </w:t>
      </w:r>
      <w:r>
        <w:rPr>
          <w:rFonts w:ascii="Times New Roman" w:hAnsi="Times New Roman" w:cs="Times New Roman"/>
          <w:sz w:val="24"/>
          <w:szCs w:val="24"/>
          <w:lang w:val="en-GB"/>
        </w:rPr>
        <w:t>a characteristic</w:t>
      </w:r>
      <w:r w:rsidRPr="00BB537D">
        <w:rPr>
          <w:rFonts w:ascii="Times New Roman" w:hAnsi="Times New Roman" w:cs="Times New Roman"/>
          <w:sz w:val="24"/>
          <w:szCs w:val="24"/>
          <w:lang w:val="en-GB"/>
        </w:rPr>
        <w:t xml:space="preserve"> fining down human figure, </w:t>
      </w:r>
      <w:r>
        <w:rPr>
          <w:rFonts w:ascii="Times New Roman" w:hAnsi="Times New Roman" w:cs="Times New Roman"/>
          <w:sz w:val="24"/>
          <w:szCs w:val="24"/>
          <w:lang w:val="en-GB"/>
        </w:rPr>
        <w:t>ever-</w:t>
      </w:r>
      <w:r w:rsidRPr="00BB537D">
        <w:rPr>
          <w:rFonts w:ascii="Times New Roman" w:hAnsi="Times New Roman" w:cs="Times New Roman"/>
          <w:sz w:val="24"/>
          <w:szCs w:val="24"/>
          <w:lang w:val="en-GB"/>
        </w:rPr>
        <w:t xml:space="preserve">increasing </w:t>
      </w:r>
      <w:r>
        <w:rPr>
          <w:rFonts w:ascii="Times New Roman" w:hAnsi="Times New Roman" w:cs="Times New Roman"/>
          <w:sz w:val="24"/>
          <w:szCs w:val="24"/>
          <w:lang w:val="en-GB"/>
        </w:rPr>
        <w:t>focus</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Pr="00BB537D">
        <w:rPr>
          <w:rFonts w:ascii="Times New Roman" w:hAnsi="Times New Roman" w:cs="Times New Roman"/>
          <w:sz w:val="24"/>
          <w:szCs w:val="24"/>
          <w:lang w:val="en-GB"/>
        </w:rPr>
        <w:t xml:space="preserve"> the environment and setting in landscape. The </w:t>
      </w:r>
      <w:r>
        <w:rPr>
          <w:rFonts w:ascii="Times New Roman" w:hAnsi="Times New Roman" w:cs="Times New Roman"/>
          <w:sz w:val="24"/>
          <w:szCs w:val="24"/>
          <w:lang w:val="en-GB"/>
        </w:rPr>
        <w:t>main</w:t>
      </w:r>
      <w:r w:rsidRPr="00BB537D">
        <w:rPr>
          <w:rFonts w:ascii="Times New Roman" w:hAnsi="Times New Roman" w:cs="Times New Roman"/>
          <w:sz w:val="24"/>
          <w:szCs w:val="24"/>
          <w:lang w:val="en-GB"/>
        </w:rPr>
        <w:t xml:space="preserve"> theme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Coccorante</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creation is the views of a stormy sea, often accompanied by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magnificent ghostly classical ruins and fantastical vedute</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of antique ruins. In his pictures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we observe landscapes – fantasies, landscapes – visions, </w:t>
      </w:r>
      <w:r>
        <w:rPr>
          <w:rFonts w:ascii="Times New Roman" w:hAnsi="Times New Roman" w:cs="Times New Roman"/>
          <w:sz w:val="24"/>
          <w:szCs w:val="24"/>
          <w:lang w:val="en-GB"/>
        </w:rPr>
        <w:t>therefore,</w:t>
      </w:r>
      <w:r w:rsidRPr="00BB537D">
        <w:rPr>
          <w:rFonts w:ascii="Times New Roman" w:hAnsi="Times New Roman" w:cs="Times New Roman"/>
          <w:sz w:val="24"/>
          <w:szCs w:val="24"/>
          <w:lang w:val="en-GB"/>
        </w:rPr>
        <w:t xml:space="preserve"> Coccorante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just </w:t>
      </w:r>
      <w:r>
        <w:rPr>
          <w:rFonts w:ascii="Times New Roman" w:hAnsi="Times New Roman" w:cs="Times New Roman"/>
          <w:sz w:val="24"/>
          <w:szCs w:val="24"/>
          <w:lang w:val="en-GB"/>
        </w:rPr>
        <w:t>like</w:t>
      </w:r>
      <w:r w:rsidRPr="00BB537D">
        <w:rPr>
          <w:rFonts w:ascii="Times New Roman" w:hAnsi="Times New Roman" w:cs="Times New Roman"/>
          <w:sz w:val="24"/>
          <w:szCs w:val="24"/>
          <w:lang w:val="en-GB"/>
        </w:rPr>
        <w:t xml:space="preserve"> his inspirer Salvatore Rosa</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is considered to be one of the predecessors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Romanticism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European painting.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Despite his productivity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impressive works of this painter are rarely met in the museums</w:t>
      </w:r>
      <w:r>
        <w:rPr>
          <w:rFonts w:ascii="Times New Roman" w:hAnsi="Times New Roman" w:cs="Times New Roman"/>
          <w:sz w:val="24"/>
          <w:szCs w:val="24"/>
          <w:lang w:val="en-GB"/>
        </w:rPr>
        <w:t xml:space="preserve"> of the world</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F24168">
        <w:rPr>
          <w:rFonts w:ascii="Times New Roman" w:hAnsi="Times New Roman" w:cs="Times New Roman"/>
          <w:sz w:val="24"/>
          <w:szCs w:val="24"/>
          <w:lang w:val="en-GB"/>
        </w:rPr>
        <w:t>You have an opportunity to</w:t>
      </w:r>
      <w:r w:rsidRPr="00285FAF">
        <w:rPr>
          <w:rFonts w:ascii="Times New Roman" w:hAnsi="Times New Roman" w:cs="Times New Roman"/>
          <w:sz w:val="24"/>
          <w:szCs w:val="24"/>
          <w:lang w:val="en-GB"/>
        </w:rPr>
        <w:t xml:space="preserve"> admire one of them.</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piece of art marked by audio-guide number is exhibited on the left side of the </w:t>
      </w:r>
      <w:r>
        <w:rPr>
          <w:rFonts w:ascii="Times New Roman" w:hAnsi="Times New Roman" w:cs="Times New Roman"/>
          <w:sz w:val="24"/>
          <w:szCs w:val="24"/>
          <w:lang w:val="en-GB"/>
        </w:rPr>
        <w:t>rearmost</w:t>
      </w:r>
      <w:r w:rsidRPr="00BB537D">
        <w:rPr>
          <w:rFonts w:ascii="Times New Roman" w:hAnsi="Times New Roman" w:cs="Times New Roman"/>
          <w:sz w:val="24"/>
          <w:szCs w:val="24"/>
          <w:lang w:val="en-GB"/>
        </w:rPr>
        <w:t xml:space="preserve"> wall.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Ludovico Gimignani. “Hercules and Omphale”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Ludovico Gimignani is a painter of the 2</w:t>
      </w:r>
      <w:r w:rsidRPr="00BB537D">
        <w:rPr>
          <w:rFonts w:ascii="Times New Roman" w:hAnsi="Times New Roman" w:cs="Times New Roman"/>
          <w:sz w:val="24"/>
          <w:szCs w:val="24"/>
          <w:vertAlign w:val="superscript"/>
          <w:lang w:val="en-GB"/>
        </w:rPr>
        <w:t>nd</w:t>
      </w:r>
      <w:r w:rsidRPr="00BB537D">
        <w:rPr>
          <w:rFonts w:ascii="Times New Roman" w:hAnsi="Times New Roman" w:cs="Times New Roman"/>
          <w:sz w:val="24"/>
          <w:szCs w:val="24"/>
          <w:lang w:val="en-GB"/>
        </w:rPr>
        <w:t xml:space="preserve"> half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 representative of the Rom</w:t>
      </w:r>
      <w:r>
        <w:rPr>
          <w:rFonts w:ascii="Times New Roman" w:hAnsi="Times New Roman" w:cs="Times New Roman"/>
          <w:sz w:val="24"/>
          <w:szCs w:val="24"/>
          <w:lang w:val="en-GB"/>
        </w:rPr>
        <w:t>an</w:t>
      </w:r>
      <w:r w:rsidRPr="00BB537D">
        <w:rPr>
          <w:rFonts w:ascii="Times New Roman" w:hAnsi="Times New Roman" w:cs="Times New Roman"/>
          <w:sz w:val="24"/>
          <w:szCs w:val="24"/>
          <w:lang w:val="en-GB"/>
        </w:rPr>
        <w:t xml:space="preserve"> School. </w:t>
      </w:r>
      <w:r>
        <w:rPr>
          <w:rFonts w:ascii="Times New Roman" w:hAnsi="Times New Roman" w:cs="Times New Roman"/>
          <w:sz w:val="24"/>
          <w:szCs w:val="24"/>
          <w:lang w:val="en-GB"/>
        </w:rPr>
        <w:t>As far back as</w:t>
      </w:r>
      <w:r w:rsidRPr="00BB537D">
        <w:rPr>
          <w:rFonts w:ascii="Times New Roman" w:hAnsi="Times New Roman" w:cs="Times New Roman"/>
          <w:sz w:val="24"/>
          <w:szCs w:val="24"/>
          <w:lang w:val="en-GB"/>
        </w:rPr>
        <w:t xml:space="preserve"> during his studies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had the honour to work with the famous Bernini. Later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worked for the manor of his godfather, Pope Clement IX, decorated the palace, chapels and churches, created projects for vessels, tombstone monuments.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“Hercules and Omphale” was painted according to a mythological </w:t>
      </w:r>
      <w:r>
        <w:rPr>
          <w:rFonts w:ascii="Times New Roman" w:hAnsi="Times New Roman" w:cs="Times New Roman"/>
          <w:sz w:val="24"/>
          <w:szCs w:val="24"/>
          <w:lang w:val="en-GB"/>
        </w:rPr>
        <w:t>storyline,</w:t>
      </w:r>
      <w:r w:rsidRPr="00BB537D">
        <w:rPr>
          <w:rFonts w:ascii="Times New Roman" w:hAnsi="Times New Roman" w:cs="Times New Roman"/>
          <w:sz w:val="24"/>
          <w:szCs w:val="24"/>
          <w:lang w:val="en-GB"/>
        </w:rPr>
        <w:t xml:space="preserve"> telling </w:t>
      </w:r>
      <w:r>
        <w:rPr>
          <w:rFonts w:ascii="Times New Roman" w:hAnsi="Times New Roman" w:cs="Times New Roman"/>
          <w:sz w:val="24"/>
          <w:szCs w:val="24"/>
          <w:lang w:val="en-GB"/>
        </w:rPr>
        <w:t xml:space="preserve">about </w:t>
      </w:r>
      <w:r w:rsidRPr="00BB537D">
        <w:rPr>
          <w:rFonts w:ascii="Times New Roman" w:hAnsi="Times New Roman" w:cs="Times New Roman"/>
          <w:sz w:val="24"/>
          <w:szCs w:val="24"/>
          <w:lang w:val="en-GB"/>
        </w:rPr>
        <w:t xml:space="preserve">how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hero Hercules was taken prisoner by Lydia Queen Omphale. In her kingdom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she had introduced a strange order - she used to dress in man’s clothes herself and ordered her servants and warriors to dress in </w:t>
      </w:r>
      <w:r>
        <w:rPr>
          <w:rFonts w:ascii="Times New Roman" w:hAnsi="Times New Roman" w:cs="Times New Roman"/>
          <w:sz w:val="24"/>
          <w:szCs w:val="24"/>
          <w:lang w:val="en-GB"/>
        </w:rPr>
        <w:t>feminine</w:t>
      </w:r>
      <w:r w:rsidRPr="00BB537D">
        <w:rPr>
          <w:rFonts w:ascii="Times New Roman" w:hAnsi="Times New Roman" w:cs="Times New Roman"/>
          <w:sz w:val="24"/>
          <w:szCs w:val="24"/>
          <w:lang w:val="en-GB"/>
        </w:rPr>
        <w:t xml:space="preserve"> attire. </w:t>
      </w:r>
      <w:r w:rsidRPr="00B445F7">
        <w:rPr>
          <w:rFonts w:ascii="Times New Roman" w:hAnsi="Times New Roman" w:cs="Times New Roman"/>
          <w:sz w:val="24"/>
          <w:szCs w:val="24"/>
          <w:lang w:val="en-GB"/>
        </w:rPr>
        <w:t>The legend says that after a disease Hercules having lost his will</w:t>
      </w:r>
      <w:r w:rsidRPr="00F24168">
        <w:rPr>
          <w:rFonts w:ascii="Times New Roman" w:hAnsi="Times New Roman" w:cs="Times New Roman"/>
          <w:sz w:val="24"/>
          <w:szCs w:val="24"/>
          <w:lang w:val="en-GB"/>
        </w:rPr>
        <w:t xml:space="preserve"> and,</w:t>
      </w:r>
      <w:r w:rsidRPr="00B445F7">
        <w:rPr>
          <w:rFonts w:ascii="Times New Roman" w:hAnsi="Times New Roman" w:cs="Times New Roman"/>
          <w:sz w:val="24"/>
          <w:szCs w:val="24"/>
          <w:lang w:val="en-GB"/>
        </w:rPr>
        <w:t xml:space="preserve"> having put feminine attire on his mighty body</w:t>
      </w:r>
      <w:r w:rsidRPr="00F24168">
        <w:rPr>
          <w:rFonts w:ascii="Times New Roman" w:hAnsi="Times New Roman" w:cs="Times New Roman"/>
          <w:sz w:val="24"/>
          <w:szCs w:val="24"/>
          <w:lang w:val="en-GB"/>
        </w:rPr>
        <w:t>,</w:t>
      </w:r>
      <w:r w:rsidRPr="00B445F7">
        <w:rPr>
          <w:rFonts w:ascii="Times New Roman" w:hAnsi="Times New Roman" w:cs="Times New Roman"/>
          <w:sz w:val="24"/>
          <w:szCs w:val="24"/>
          <w:lang w:val="en-GB"/>
        </w:rPr>
        <w:t xml:space="preserve"> was sitting in the queen’s palace household room and by the order of Omphale was spinning and weaving canvas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Only after a year of such slavery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Hercules threw away the tow, feminine attire, took the hidden sword and bat and again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feeling </w:t>
      </w:r>
      <w:r>
        <w:rPr>
          <w:rFonts w:ascii="Times New Roman" w:hAnsi="Times New Roman" w:cs="Times New Roman"/>
          <w:sz w:val="24"/>
          <w:szCs w:val="24"/>
          <w:lang w:val="en-GB"/>
        </w:rPr>
        <w:t xml:space="preserve">like </w:t>
      </w:r>
      <w:r w:rsidRPr="00BB537D">
        <w:rPr>
          <w:rFonts w:ascii="Times New Roman" w:hAnsi="Times New Roman" w:cs="Times New Roman"/>
          <w:sz w:val="24"/>
          <w:szCs w:val="24"/>
          <w:lang w:val="en-GB"/>
        </w:rPr>
        <w:t>the son of Zeus, returned to his Fatherland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he was famous for his achievements.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painting charms </w:t>
      </w:r>
      <w:r>
        <w:rPr>
          <w:rFonts w:ascii="Times New Roman" w:hAnsi="Times New Roman" w:cs="Times New Roman"/>
          <w:sz w:val="24"/>
          <w:szCs w:val="24"/>
          <w:lang w:val="en-GB"/>
        </w:rPr>
        <w:t>by</w:t>
      </w:r>
      <w:r w:rsidRPr="00BB537D">
        <w:rPr>
          <w:rFonts w:ascii="Times New Roman" w:hAnsi="Times New Roman" w:cs="Times New Roman"/>
          <w:sz w:val="24"/>
          <w:szCs w:val="24"/>
          <w:lang w:val="en-GB"/>
        </w:rPr>
        <w:t xml:space="preserve"> the high level of painting, splendid anatomic drawing and the stylistics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late Baroque </w:t>
      </w:r>
      <w:r>
        <w:rPr>
          <w:rFonts w:ascii="Times New Roman" w:hAnsi="Times New Roman" w:cs="Times New Roman"/>
          <w:sz w:val="24"/>
          <w:szCs w:val="24"/>
          <w:lang w:val="en-GB"/>
        </w:rPr>
        <w:t>slightly</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trending</w:t>
      </w:r>
      <w:r w:rsidRPr="00BB537D">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Classicism.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In this hall, on the wall in front of you there is one more painting of Ludovico Gimignani.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“Mercury and Argo”. We offer to treat both his works as a diptych of a mythological theme. The painting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76 is exhibited near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“Hercules and Omphale”.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Bartolomeo Guidobono. “Lot with his Daughters”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impressive canvas was painted by a painter of Liguria region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Bartolomeo Guidobono</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whose </w:t>
      </w:r>
      <w:r w:rsidRPr="00BB537D">
        <w:rPr>
          <w:rFonts w:ascii="Times New Roman" w:hAnsi="Times New Roman" w:cs="Times New Roman"/>
          <w:sz w:val="24"/>
          <w:szCs w:val="24"/>
          <w:lang w:val="en-GB"/>
        </w:rPr>
        <w:t xml:space="preserve">works </w:t>
      </w:r>
      <w:r>
        <w:rPr>
          <w:rFonts w:ascii="Times New Roman" w:hAnsi="Times New Roman" w:cs="Times New Roman"/>
          <w:sz w:val="24"/>
          <w:szCs w:val="24"/>
          <w:lang w:val="en-GB"/>
        </w:rPr>
        <w:t>are characterised by the</w:t>
      </w:r>
      <w:r w:rsidRPr="00BB537D">
        <w:rPr>
          <w:rFonts w:ascii="Times New Roman" w:hAnsi="Times New Roman" w:cs="Times New Roman"/>
          <w:sz w:val="24"/>
          <w:szCs w:val="24"/>
          <w:lang w:val="en-GB"/>
        </w:rPr>
        <w:t xml:space="preserve"> influence of Correggio. </w:t>
      </w:r>
      <w:r>
        <w:rPr>
          <w:rFonts w:ascii="Times New Roman" w:hAnsi="Times New Roman" w:cs="Times New Roman"/>
          <w:sz w:val="24"/>
          <w:szCs w:val="24"/>
          <w:lang w:val="en-GB"/>
        </w:rPr>
        <w:t>This painting eternalises the</w:t>
      </w:r>
      <w:r w:rsidRPr="00BB537D">
        <w:rPr>
          <w:rFonts w:ascii="Times New Roman" w:hAnsi="Times New Roman" w:cs="Times New Roman"/>
          <w:sz w:val="24"/>
          <w:szCs w:val="24"/>
          <w:lang w:val="en-GB"/>
        </w:rPr>
        <w:t xml:space="preserve"> story from the </w:t>
      </w:r>
      <w:r>
        <w:rPr>
          <w:rFonts w:ascii="Times New Roman" w:hAnsi="Times New Roman" w:cs="Times New Roman"/>
          <w:sz w:val="24"/>
          <w:szCs w:val="24"/>
          <w:lang w:val="en-GB"/>
        </w:rPr>
        <w:t xml:space="preserve">Holy </w:t>
      </w:r>
      <w:r w:rsidRPr="00BB537D">
        <w:rPr>
          <w:rFonts w:ascii="Times New Roman" w:hAnsi="Times New Roman" w:cs="Times New Roman"/>
          <w:sz w:val="24"/>
          <w:szCs w:val="24"/>
          <w:lang w:val="en-GB"/>
        </w:rPr>
        <w:t>Script. By the will of God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cities of Sodom and Gomorrah were ruined and burned</w:t>
      </w:r>
      <w:r>
        <w:rPr>
          <w:rFonts w:ascii="Times New Roman" w:hAnsi="Times New Roman" w:cs="Times New Roman"/>
          <w:sz w:val="24"/>
          <w:szCs w:val="24"/>
          <w:lang w:val="en-GB"/>
        </w:rPr>
        <w:t xml:space="preserve"> as a punishment </w:t>
      </w:r>
      <w:r w:rsidRPr="00BB537D">
        <w:rPr>
          <w:rFonts w:ascii="Times New Roman" w:hAnsi="Times New Roman" w:cs="Times New Roman"/>
          <w:sz w:val="24"/>
          <w:szCs w:val="24"/>
          <w:lang w:val="en-GB"/>
        </w:rPr>
        <w:t>for the sins and harlotry of the inhabitants. Only the family of the honest Lot managed to run away from the city embraced by the flames. The Almighty ordered the runaways not to turn back by all means. However, the wife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conquered by curiosity</w:t>
      </w:r>
      <w:r>
        <w:rPr>
          <w:rFonts w:ascii="Times New Roman" w:hAnsi="Times New Roman" w:cs="Times New Roman"/>
          <w:sz w:val="24"/>
          <w:szCs w:val="24"/>
          <w:lang w:val="en-GB"/>
        </w:rPr>
        <w:t>, failed to</w:t>
      </w:r>
      <w:r w:rsidRPr="00BB537D">
        <w:rPr>
          <w:rFonts w:ascii="Times New Roman" w:hAnsi="Times New Roman" w:cs="Times New Roman"/>
          <w:sz w:val="24"/>
          <w:szCs w:val="24"/>
          <w:lang w:val="en-GB"/>
        </w:rPr>
        <w:t xml:space="preserve"> obey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having turned back</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turned to a pole of salt. Meanwhile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Lot with daughters were happily saved and settled in a cave. As the bridegrooms of the daughters perished in Sodom, they decided to prolong their family with their father – they befuddled him with wine and later both of them gave birth to babies. </w:t>
      </w:r>
      <w:r>
        <w:rPr>
          <w:rFonts w:ascii="Times New Roman" w:hAnsi="Times New Roman" w:cs="Times New Roman"/>
          <w:sz w:val="24"/>
          <w:szCs w:val="24"/>
          <w:lang w:val="en-GB"/>
        </w:rPr>
        <w:t>The painting eternalises</w:t>
      </w:r>
      <w:r w:rsidRPr="00BB537D">
        <w:rPr>
          <w:rFonts w:ascii="Times New Roman" w:hAnsi="Times New Roman" w:cs="Times New Roman"/>
          <w:sz w:val="24"/>
          <w:szCs w:val="24"/>
          <w:lang w:val="en-GB"/>
        </w:rPr>
        <w:t xml:space="preserve"> a psychologically complicated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 xml:space="preserve">even contradictory situation typical of the Baroque art, when the light and darkness, sin and justice live side by side and the man </w:t>
      </w:r>
      <w:r>
        <w:rPr>
          <w:rFonts w:ascii="Times New Roman" w:hAnsi="Times New Roman" w:cs="Times New Roman"/>
          <w:sz w:val="24"/>
          <w:szCs w:val="24"/>
          <w:lang w:val="en-GB"/>
        </w:rPr>
        <w:t>is free to</w:t>
      </w:r>
      <w:r w:rsidRPr="00BB537D">
        <w:rPr>
          <w:rFonts w:ascii="Times New Roman" w:hAnsi="Times New Roman" w:cs="Times New Roman"/>
          <w:sz w:val="24"/>
          <w:szCs w:val="24"/>
          <w:lang w:val="en-GB"/>
        </w:rPr>
        <w:t xml:space="preserve"> choose one or </w:t>
      </w:r>
      <w:r>
        <w:rPr>
          <w:rFonts w:ascii="Times New Roman" w:hAnsi="Times New Roman" w:cs="Times New Roman"/>
          <w:sz w:val="24"/>
          <w:szCs w:val="24"/>
          <w:lang w:val="en-GB"/>
        </w:rPr>
        <w:t>another</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Nearby</w:t>
      </w:r>
      <w:r w:rsidRPr="00BB537D">
        <w:rPr>
          <w:rFonts w:ascii="Times New Roman" w:hAnsi="Times New Roman" w:cs="Times New Roman"/>
          <w:sz w:val="24"/>
          <w:szCs w:val="24"/>
          <w:lang w:val="en-GB"/>
        </w:rPr>
        <w:t xml:space="preserve"> is a magnificent landscape.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Philips Augustijn Immenraet. “Landscape with Waterfall”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painting was brought to the museum from </w:t>
      </w:r>
      <w:r>
        <w:rPr>
          <w:rFonts w:ascii="Times New Roman" w:hAnsi="Times New Roman" w:cs="Times New Roman"/>
          <w:sz w:val="24"/>
          <w:szCs w:val="24"/>
          <w:lang w:val="en-GB"/>
        </w:rPr>
        <w:t xml:space="preserve">the home of </w:t>
      </w:r>
      <w:r w:rsidRPr="00BB537D">
        <w:rPr>
          <w:rFonts w:ascii="Times New Roman" w:hAnsi="Times New Roman" w:cs="Times New Roman"/>
          <w:sz w:val="24"/>
          <w:szCs w:val="24"/>
          <w:lang w:val="en-GB"/>
        </w:rPr>
        <w:t>collector Mykolas Žilinskas in West Berlin as a piece of art of a famous French painter Jean Honore Fragonard</w:t>
      </w:r>
      <w:r w:rsidRPr="00B445F7">
        <w:rPr>
          <w:rFonts w:ascii="Times New Roman" w:hAnsi="Times New Roman" w:cs="Times New Roman"/>
          <w:sz w:val="24"/>
          <w:szCs w:val="24"/>
          <w:lang w:val="en-GB"/>
        </w:rPr>
        <w:t>. Only later</w:t>
      </w:r>
      <w:r w:rsidRPr="00F24168">
        <w:rPr>
          <w:rFonts w:ascii="Times New Roman" w:hAnsi="Times New Roman" w:cs="Times New Roman"/>
          <w:sz w:val="24"/>
          <w:szCs w:val="24"/>
          <w:lang w:val="en-GB"/>
        </w:rPr>
        <w:t>,</w:t>
      </w:r>
      <w:r w:rsidRPr="00B445F7">
        <w:rPr>
          <w:rFonts w:ascii="Times New Roman" w:hAnsi="Times New Roman" w:cs="Times New Roman"/>
          <w:sz w:val="24"/>
          <w:szCs w:val="24"/>
          <w:lang w:val="en-GB"/>
        </w:rPr>
        <w:t xml:space="preserve"> </w:t>
      </w:r>
      <w:r w:rsidRPr="00F24168">
        <w:rPr>
          <w:rFonts w:ascii="Times New Roman" w:hAnsi="Times New Roman" w:cs="Times New Roman"/>
          <w:sz w:val="24"/>
          <w:szCs w:val="24"/>
          <w:lang w:val="en-GB"/>
        </w:rPr>
        <w:t>in</w:t>
      </w:r>
      <w:r w:rsidRPr="00B445F7">
        <w:rPr>
          <w:rFonts w:ascii="Times New Roman" w:hAnsi="Times New Roman" w:cs="Times New Roman"/>
          <w:sz w:val="24"/>
          <w:szCs w:val="24"/>
          <w:lang w:val="en-GB"/>
        </w:rPr>
        <w:t xml:space="preserve"> the course of investigation</w:t>
      </w:r>
      <w:r w:rsidRPr="00F24168">
        <w:rPr>
          <w:rFonts w:ascii="Times New Roman" w:hAnsi="Times New Roman" w:cs="Times New Roman"/>
          <w:sz w:val="24"/>
          <w:szCs w:val="24"/>
          <w:lang w:val="en-GB"/>
        </w:rPr>
        <w:t>,</w:t>
      </w:r>
      <w:r w:rsidRPr="00B445F7">
        <w:rPr>
          <w:rFonts w:ascii="Times New Roman" w:hAnsi="Times New Roman" w:cs="Times New Roman"/>
          <w:sz w:val="24"/>
          <w:szCs w:val="24"/>
          <w:lang w:val="en-GB"/>
        </w:rPr>
        <w:t xml:space="preserve"> it appeared that it was created by a Flemish painter and engraver of the 17</w:t>
      </w:r>
      <w:r w:rsidRPr="00B445F7">
        <w:rPr>
          <w:rFonts w:ascii="Times New Roman" w:hAnsi="Times New Roman" w:cs="Times New Roman"/>
          <w:sz w:val="24"/>
          <w:szCs w:val="24"/>
          <w:vertAlign w:val="superscript"/>
          <w:lang w:val="en-GB"/>
        </w:rPr>
        <w:t>th</w:t>
      </w:r>
      <w:r w:rsidRPr="00B445F7">
        <w:rPr>
          <w:rFonts w:ascii="Times New Roman" w:hAnsi="Times New Roman" w:cs="Times New Roman"/>
          <w:sz w:val="24"/>
          <w:szCs w:val="24"/>
          <w:lang w:val="en-GB"/>
        </w:rPr>
        <w:t xml:space="preserve"> century</w:t>
      </w:r>
      <w:r w:rsidRPr="00F24168">
        <w:rPr>
          <w:rFonts w:ascii="Times New Roman" w:hAnsi="Times New Roman" w:cs="Times New Roman"/>
          <w:sz w:val="24"/>
          <w:szCs w:val="24"/>
          <w:lang w:val="en-GB"/>
        </w:rPr>
        <w:t>,</w:t>
      </w:r>
      <w:r w:rsidRPr="00B445F7">
        <w:rPr>
          <w:rFonts w:ascii="Times New Roman" w:hAnsi="Times New Roman" w:cs="Times New Roman"/>
          <w:sz w:val="24"/>
          <w:szCs w:val="24"/>
          <w:lang w:val="en-GB"/>
        </w:rPr>
        <w:t xml:space="preserve"> Philips Augustijn Immenraet.</w:t>
      </w:r>
      <w:r w:rsidRPr="00BB537D">
        <w:rPr>
          <w:rFonts w:ascii="Times New Roman" w:hAnsi="Times New Roman" w:cs="Times New Roman"/>
          <w:sz w:val="24"/>
          <w:szCs w:val="24"/>
          <w:lang w:val="en-GB"/>
        </w:rPr>
        <w:t xml:space="preserve"> This painter spent about 10 years in Italy</w:t>
      </w:r>
      <w:r>
        <w:rPr>
          <w:rFonts w:ascii="Times New Roman" w:hAnsi="Times New Roman" w:cs="Times New Roman"/>
          <w:sz w:val="24"/>
          <w:szCs w:val="24"/>
          <w:lang w:val="en-GB"/>
        </w:rPr>
        <w:t xml:space="preserve"> and, having </w:t>
      </w:r>
      <w:r w:rsidRPr="00BB537D">
        <w:rPr>
          <w:rFonts w:ascii="Times New Roman" w:hAnsi="Times New Roman" w:cs="Times New Roman"/>
          <w:sz w:val="24"/>
          <w:szCs w:val="24"/>
          <w:lang w:val="en-GB"/>
        </w:rPr>
        <w:t>return</w:t>
      </w:r>
      <w:r>
        <w:rPr>
          <w:rFonts w:ascii="Times New Roman" w:hAnsi="Times New Roman" w:cs="Times New Roman"/>
          <w:sz w:val="24"/>
          <w:szCs w:val="24"/>
          <w:lang w:val="en-GB"/>
        </w:rPr>
        <w:t>ed</w:t>
      </w:r>
      <w:r w:rsidRPr="00BB537D">
        <w:rPr>
          <w:rFonts w:ascii="Times New Roman" w:hAnsi="Times New Roman" w:cs="Times New Roman"/>
          <w:sz w:val="24"/>
          <w:szCs w:val="24"/>
          <w:lang w:val="en-GB"/>
        </w:rPr>
        <w:t xml:space="preserve"> to Antwerp</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became a master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Saint Lucas guild. He created figure compositions and landscapes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Italian style with rocks, waterfalls and architectural motifs. “Landscape with Waterfall” is also enriched with a playful scene </w:t>
      </w:r>
      <w:r>
        <w:rPr>
          <w:rFonts w:ascii="Times New Roman" w:hAnsi="Times New Roman" w:cs="Times New Roman"/>
          <w:sz w:val="24"/>
          <w:szCs w:val="24"/>
          <w:lang w:val="en-GB"/>
        </w:rPr>
        <w:t>including</w:t>
      </w:r>
      <w:r w:rsidRPr="00BB537D">
        <w:rPr>
          <w:rFonts w:ascii="Times New Roman" w:hAnsi="Times New Roman" w:cs="Times New Roman"/>
          <w:sz w:val="24"/>
          <w:szCs w:val="24"/>
          <w:lang w:val="en-GB"/>
        </w:rPr>
        <w:t xml:space="preserve"> a stubborn donkey.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 now let us go</w:t>
      </w:r>
      <w:r w:rsidRPr="00BB537D">
        <w:rPr>
          <w:rFonts w:ascii="Times New Roman" w:hAnsi="Times New Roman" w:cs="Times New Roman"/>
          <w:sz w:val="24"/>
          <w:szCs w:val="24"/>
          <w:lang w:val="en-GB"/>
        </w:rPr>
        <w:t xml:space="preserve"> to the Green Hall and have a look at the painting of Flanders and Holland from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to the 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Right after you enter the hall, you will see a small landscape</w:t>
      </w:r>
      <w:r w:rsidRPr="00BB537D">
        <w:rPr>
          <w:rFonts w:ascii="Times New Roman" w:hAnsi="Times New Roman" w:cs="Times New Roman"/>
          <w:sz w:val="24"/>
          <w:szCs w:val="24"/>
          <w:lang w:val="en-GB"/>
        </w:rPr>
        <w:t xml:space="preserve"> on the wall in front of you</w:t>
      </w:r>
      <w:r>
        <w:rPr>
          <w:rFonts w:ascii="Times New Roman" w:hAnsi="Times New Roman" w:cs="Times New Roman"/>
          <w:sz w:val="24"/>
          <w:szCs w:val="24"/>
          <w:lang w:val="en-GB"/>
        </w:rPr>
        <w:t>.</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Lucas van Valckenborch. “River Landscape”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Painter and drawer of the end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Lucas van Valckenborch</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individually modified the Netherlands painting tradition without following the Mannerism stylistics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domineering at that time. He is considered to be one of the initiators of the European landscape. Valckenborch </w:t>
      </w:r>
      <w:r>
        <w:rPr>
          <w:rFonts w:ascii="Times New Roman" w:hAnsi="Times New Roman" w:cs="Times New Roman"/>
          <w:sz w:val="24"/>
          <w:szCs w:val="24"/>
          <w:lang w:val="en-GB"/>
        </w:rPr>
        <w:t xml:space="preserve">mostly </w:t>
      </w:r>
      <w:r w:rsidRPr="00BB537D">
        <w:rPr>
          <w:rFonts w:ascii="Times New Roman" w:hAnsi="Times New Roman" w:cs="Times New Roman"/>
          <w:sz w:val="24"/>
          <w:szCs w:val="24"/>
          <w:lang w:val="en-GB"/>
        </w:rPr>
        <w:t xml:space="preserve">loved to paint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landscapes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river</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and rocky banks. The exhibited painting is one of them. Supposedly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this is an illustration of the</w:t>
      </w:r>
      <w:r w:rsidRPr="00BB537D">
        <w:rPr>
          <w:rFonts w:ascii="Times New Roman" w:hAnsi="Times New Roman" w:cs="Times New Roman"/>
          <w:sz w:val="24"/>
          <w:szCs w:val="24"/>
          <w:lang w:val="en-GB"/>
        </w:rPr>
        <w:t xml:space="preserve"> Maas River flowing through France, Belgium and Netherlands.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your left,</w:t>
      </w:r>
      <w:r w:rsidRPr="00BB537D">
        <w:rPr>
          <w:rFonts w:ascii="Times New Roman" w:hAnsi="Times New Roman" w:cs="Times New Roman"/>
          <w:sz w:val="24"/>
          <w:szCs w:val="24"/>
          <w:lang w:val="en-GB"/>
        </w:rPr>
        <w:t xml:space="preserve"> a bit </w:t>
      </w:r>
      <w:r>
        <w:rPr>
          <w:rFonts w:ascii="Times New Roman" w:hAnsi="Times New Roman" w:cs="Times New Roman"/>
          <w:sz w:val="24"/>
          <w:szCs w:val="24"/>
          <w:lang w:val="en-GB"/>
        </w:rPr>
        <w:t>further</w:t>
      </w:r>
      <w:r w:rsidRPr="00BB537D">
        <w:rPr>
          <w:rFonts w:ascii="Times New Roman" w:hAnsi="Times New Roman" w:cs="Times New Roman"/>
          <w:sz w:val="24"/>
          <w:szCs w:val="24"/>
          <w:lang w:val="en-GB"/>
        </w:rPr>
        <w:t xml:space="preserve">, you will find several works marked by audio-guide numbers.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Cornelis Ketel. “King Saul’s Death”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Painter and sculptor of the 16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Cornelis Ketel</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studied in Delft under Anthonie Blocklandt, worked as a manor painter in London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where he was charmed by the </w:t>
      </w:r>
      <w:r>
        <w:rPr>
          <w:rFonts w:ascii="Times New Roman" w:hAnsi="Times New Roman" w:cs="Times New Roman"/>
          <w:sz w:val="24"/>
          <w:szCs w:val="24"/>
          <w:lang w:val="en-GB"/>
        </w:rPr>
        <w:t>works</w:t>
      </w:r>
      <w:r w:rsidRPr="00BB537D">
        <w:rPr>
          <w:rFonts w:ascii="Times New Roman" w:hAnsi="Times New Roman" w:cs="Times New Roman"/>
          <w:sz w:val="24"/>
          <w:szCs w:val="24"/>
          <w:lang w:val="en-GB"/>
        </w:rPr>
        <w:t xml:space="preserve"> of Hans Holbein the Junior. </w:t>
      </w:r>
      <w:r>
        <w:rPr>
          <w:rFonts w:ascii="Times New Roman" w:hAnsi="Times New Roman" w:cs="Times New Roman"/>
          <w:sz w:val="24"/>
          <w:szCs w:val="24"/>
          <w:lang w:val="en-GB"/>
        </w:rPr>
        <w:t>Having</w:t>
      </w:r>
      <w:r w:rsidRPr="00BB537D">
        <w:rPr>
          <w:rFonts w:ascii="Times New Roman" w:hAnsi="Times New Roman" w:cs="Times New Roman"/>
          <w:sz w:val="24"/>
          <w:szCs w:val="24"/>
          <w:lang w:val="en-GB"/>
        </w:rPr>
        <w:t xml:space="preserve"> return</w:t>
      </w:r>
      <w:r>
        <w:rPr>
          <w:rFonts w:ascii="Times New Roman" w:hAnsi="Times New Roman" w:cs="Times New Roman"/>
          <w:sz w:val="24"/>
          <w:szCs w:val="24"/>
          <w:lang w:val="en-GB"/>
        </w:rPr>
        <w:t>ed</w:t>
      </w:r>
      <w:r w:rsidRPr="00BB537D">
        <w:rPr>
          <w:rFonts w:ascii="Times New Roman" w:hAnsi="Times New Roman" w:cs="Times New Roman"/>
          <w:sz w:val="24"/>
          <w:szCs w:val="24"/>
          <w:lang w:val="en-GB"/>
        </w:rPr>
        <w:t xml:space="preserve"> to Amsterdam</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became famous as a portraitist and was a well-known writer of complicated allegoric poems.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exhibited painting is probably the only </w:t>
      </w:r>
      <w:r>
        <w:rPr>
          <w:rFonts w:ascii="Times New Roman" w:hAnsi="Times New Roman" w:cs="Times New Roman"/>
          <w:sz w:val="24"/>
          <w:szCs w:val="24"/>
          <w:lang w:val="en-GB"/>
        </w:rPr>
        <w:t xml:space="preserve">survived </w:t>
      </w:r>
      <w:r w:rsidRPr="00BB537D">
        <w:rPr>
          <w:rFonts w:ascii="Times New Roman" w:hAnsi="Times New Roman" w:cs="Times New Roman"/>
          <w:sz w:val="24"/>
          <w:szCs w:val="24"/>
          <w:lang w:val="en-GB"/>
        </w:rPr>
        <w:t xml:space="preserve">painter’s work on a religious subject. </w:t>
      </w:r>
      <w:r>
        <w:rPr>
          <w:rFonts w:ascii="Times New Roman" w:hAnsi="Times New Roman" w:cs="Times New Roman"/>
          <w:sz w:val="24"/>
          <w:szCs w:val="24"/>
          <w:lang w:val="en-GB"/>
        </w:rPr>
        <w:t>It illustrates</w:t>
      </w:r>
      <w:r w:rsidRPr="00BB537D">
        <w:rPr>
          <w:rFonts w:ascii="Times New Roman" w:hAnsi="Times New Roman" w:cs="Times New Roman"/>
          <w:sz w:val="24"/>
          <w:szCs w:val="24"/>
          <w:lang w:val="en-GB"/>
        </w:rPr>
        <w:t xml:space="preserve"> King Saul, </w:t>
      </w:r>
      <w:r>
        <w:rPr>
          <w:rFonts w:ascii="Times New Roman" w:hAnsi="Times New Roman" w:cs="Times New Roman"/>
          <w:sz w:val="24"/>
          <w:szCs w:val="24"/>
          <w:lang w:val="en-GB"/>
        </w:rPr>
        <w:t>who</w:t>
      </w:r>
      <w:r w:rsidRPr="00BB537D">
        <w:rPr>
          <w:rFonts w:ascii="Times New Roman" w:hAnsi="Times New Roman" w:cs="Times New Roman"/>
          <w:sz w:val="24"/>
          <w:szCs w:val="24"/>
          <w:lang w:val="en-GB"/>
        </w:rPr>
        <w:t xml:space="preserve"> stabs himself with a sword</w:t>
      </w:r>
      <w:r>
        <w:rPr>
          <w:rFonts w:ascii="Times New Roman" w:hAnsi="Times New Roman" w:cs="Times New Roman"/>
          <w:sz w:val="24"/>
          <w:szCs w:val="24"/>
          <w:lang w:val="en-GB"/>
        </w:rPr>
        <w:t xml:space="preserve"> in order to avoid being</w:t>
      </w:r>
      <w:r w:rsidRPr="00BB537D">
        <w:rPr>
          <w:rFonts w:ascii="Times New Roman" w:hAnsi="Times New Roman" w:cs="Times New Roman"/>
          <w:sz w:val="24"/>
          <w:szCs w:val="24"/>
          <w:lang w:val="en-GB"/>
        </w:rPr>
        <w:t xml:space="preserve"> taken </w:t>
      </w:r>
      <w:r>
        <w:rPr>
          <w:rFonts w:ascii="Times New Roman" w:hAnsi="Times New Roman" w:cs="Times New Roman"/>
          <w:sz w:val="24"/>
          <w:szCs w:val="24"/>
          <w:lang w:val="en-GB"/>
        </w:rPr>
        <w:t xml:space="preserve">as a </w:t>
      </w:r>
      <w:r w:rsidRPr="00BB537D">
        <w:rPr>
          <w:rFonts w:ascii="Times New Roman" w:hAnsi="Times New Roman" w:cs="Times New Roman"/>
          <w:sz w:val="24"/>
          <w:szCs w:val="24"/>
          <w:lang w:val="en-GB"/>
        </w:rPr>
        <w:t xml:space="preserve">prisoner to the Philistines.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a subject of the Old Testament rarely met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painting. The artist painted him </w:t>
      </w:r>
      <w:r>
        <w:rPr>
          <w:rFonts w:ascii="Times New Roman" w:hAnsi="Times New Roman" w:cs="Times New Roman"/>
          <w:sz w:val="24"/>
          <w:szCs w:val="24"/>
          <w:lang w:val="en-GB"/>
        </w:rPr>
        <w:t>at</w:t>
      </w:r>
      <w:r w:rsidRPr="00BB537D">
        <w:rPr>
          <w:rFonts w:ascii="Times New Roman" w:hAnsi="Times New Roman" w:cs="Times New Roman"/>
          <w:sz w:val="24"/>
          <w:szCs w:val="24"/>
          <w:lang w:val="en-GB"/>
        </w:rPr>
        <w:t xml:space="preserve"> the order of merchant Thomas Uphagen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lived in Danzig.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Anton Mirou. “Town in the Mountains”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Flemish painter and drawer Anton Mirou is attributed to the German City Frankenthal Art School and is known as one of the best of its landscape artists.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This painting splendidly represents the type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“universal-panoramic” landscapes popular in the Netherlands at the beginning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This</w:t>
      </w:r>
      <w:r w:rsidRPr="00BB537D">
        <w:rPr>
          <w:rFonts w:ascii="Times New Roman" w:hAnsi="Times New Roman" w:cs="Times New Roman"/>
          <w:sz w:val="24"/>
          <w:szCs w:val="24"/>
          <w:lang w:val="en-GB"/>
        </w:rPr>
        <w:t xml:space="preserve"> small painting</w:t>
      </w:r>
      <w:r>
        <w:rPr>
          <w:rFonts w:ascii="Times New Roman" w:hAnsi="Times New Roman" w:cs="Times New Roman"/>
          <w:sz w:val="24"/>
          <w:szCs w:val="24"/>
          <w:lang w:val="en-GB"/>
        </w:rPr>
        <w:t xml:space="preserve"> illustrates a diverse</w:t>
      </w:r>
      <w:r w:rsidRPr="00BB537D">
        <w:rPr>
          <w:rFonts w:ascii="Times New Roman" w:hAnsi="Times New Roman" w:cs="Times New Roman"/>
          <w:sz w:val="24"/>
          <w:szCs w:val="24"/>
          <w:lang w:val="en-GB"/>
        </w:rPr>
        <w:t xml:space="preserve"> landscape panorama: the edge of the forest, river, city and the mountains extending to the distance. The staffage of this painting is as motley as well – these are the noblemen returning from hunting, peasants engaged in various work</w:t>
      </w:r>
      <w:r>
        <w:rPr>
          <w:rFonts w:ascii="Times New Roman" w:hAnsi="Times New Roman" w:cs="Times New Roman"/>
          <w:sz w:val="24"/>
          <w:szCs w:val="24"/>
          <w:lang w:val="en-GB"/>
        </w:rPr>
        <w:t>s</w:t>
      </w:r>
      <w:r w:rsidRPr="00BB537D">
        <w:rPr>
          <w:rFonts w:ascii="Times New Roman" w:hAnsi="Times New Roman" w:cs="Times New Roman"/>
          <w:sz w:val="24"/>
          <w:szCs w:val="24"/>
          <w:lang w:val="en-GB"/>
        </w:rPr>
        <w:t xml:space="preserve"> and the people working in the ships.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A bit </w:t>
      </w:r>
      <w:r>
        <w:rPr>
          <w:rFonts w:ascii="Times New Roman" w:hAnsi="Times New Roman" w:cs="Times New Roman"/>
          <w:sz w:val="24"/>
          <w:szCs w:val="24"/>
          <w:lang w:val="en-GB"/>
        </w:rPr>
        <w:t>further is</w:t>
      </w:r>
      <w:r w:rsidRPr="00BB537D">
        <w:rPr>
          <w:rFonts w:ascii="Times New Roman" w:hAnsi="Times New Roman" w:cs="Times New Roman"/>
          <w:sz w:val="24"/>
          <w:szCs w:val="24"/>
          <w:lang w:val="en-GB"/>
        </w:rPr>
        <w:t xml:space="preserve"> exhibit </w:t>
      </w:r>
      <w:r>
        <w:rPr>
          <w:rFonts w:ascii="Times New Roman" w:hAnsi="Times New Roman" w:cs="Times New Roman"/>
          <w:sz w:val="24"/>
          <w:szCs w:val="24"/>
          <w:lang w:val="en-GB"/>
        </w:rPr>
        <w:t xml:space="preserve">number </w:t>
      </w:r>
      <w:r w:rsidRPr="00BB537D">
        <w:rPr>
          <w:rFonts w:ascii="Times New Roman" w:hAnsi="Times New Roman" w:cs="Times New Roman"/>
          <w:sz w:val="24"/>
          <w:szCs w:val="24"/>
          <w:lang w:val="en-GB"/>
        </w:rPr>
        <w:t xml:space="preserve">81.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Jan van de Venne. “Tobias and the Angel”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Flemish painter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was identified in the second half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For some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confused with a painter with the same last name Adrian van de Venne or named “Pseudo van de Venne”. Jan van de Venne loved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characters of stocky proportions, folk types, complicated lighting with subtle shades of copper and silver, lively nervous dab. All </w:t>
      </w:r>
      <w:r>
        <w:rPr>
          <w:rFonts w:ascii="Times New Roman" w:hAnsi="Times New Roman" w:cs="Times New Roman"/>
          <w:sz w:val="24"/>
          <w:szCs w:val="24"/>
          <w:lang w:val="en-GB"/>
        </w:rPr>
        <w:t>these features</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BB537D">
        <w:rPr>
          <w:rFonts w:ascii="Times New Roman" w:hAnsi="Times New Roman" w:cs="Times New Roman"/>
          <w:sz w:val="24"/>
          <w:szCs w:val="24"/>
          <w:lang w:val="en-GB"/>
        </w:rPr>
        <w:t xml:space="preserve"> reflected in the canvas “Tobias and the Angel”</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painted according to a story of the Old Testament. Advised by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mysterious traveller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Tobias caught a big fish. After burning its heart and liver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exorcized the possessed maiden Sarah and married her. After returning home to his blind father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Tobias cured him by rubbing his eyes with the fish bile. The father and son wanted to repay to the kind traveller generously, but he admitted </w:t>
      </w:r>
      <w:r>
        <w:rPr>
          <w:rFonts w:ascii="Times New Roman" w:hAnsi="Times New Roman" w:cs="Times New Roman"/>
          <w:sz w:val="24"/>
          <w:szCs w:val="24"/>
          <w:lang w:val="en-GB"/>
        </w:rPr>
        <w:t>to be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B537D">
        <w:rPr>
          <w:rFonts w:ascii="Times New Roman" w:hAnsi="Times New Roman" w:cs="Times New Roman"/>
          <w:sz w:val="24"/>
          <w:szCs w:val="24"/>
          <w:lang w:val="en-GB"/>
        </w:rPr>
        <w:t xml:space="preserve"> Archangel Raphael sent by the Lord and that he helped them thanking for their faith. </w:t>
      </w:r>
      <w:r>
        <w:rPr>
          <w:rFonts w:ascii="Times New Roman" w:hAnsi="Times New Roman" w:cs="Times New Roman"/>
          <w:sz w:val="24"/>
          <w:szCs w:val="24"/>
          <w:lang w:val="en-GB"/>
        </w:rPr>
        <w:t>Having said that</w:t>
      </w:r>
      <w:r w:rsidRPr="00BB537D">
        <w:rPr>
          <w:rFonts w:ascii="Times New Roman" w:hAnsi="Times New Roman" w:cs="Times New Roman"/>
          <w:sz w:val="24"/>
          <w:szCs w:val="24"/>
          <w:lang w:val="en-GB"/>
        </w:rPr>
        <w:t>, the angel vanished</w:t>
      </w:r>
      <w:r>
        <w:rPr>
          <w:rFonts w:ascii="Times New Roman" w:hAnsi="Times New Roman" w:cs="Times New Roman"/>
          <w:sz w:val="24"/>
          <w:szCs w:val="24"/>
          <w:lang w:val="en-GB"/>
        </w:rPr>
        <w:t xml:space="preserve"> away</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B537D">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painting </w:t>
      </w:r>
      <w:r w:rsidRPr="00BB537D">
        <w:rPr>
          <w:rFonts w:ascii="Times New Roman" w:hAnsi="Times New Roman" w:cs="Times New Roman"/>
          <w:sz w:val="24"/>
          <w:szCs w:val="24"/>
          <w:lang w:val="en-GB"/>
        </w:rPr>
        <w:t xml:space="preserve">“Crucified” by Peter Paul Rubens is exhibited </w:t>
      </w:r>
      <w:r>
        <w:rPr>
          <w:rFonts w:ascii="Times New Roman" w:hAnsi="Times New Roman" w:cs="Times New Roman"/>
          <w:sz w:val="24"/>
          <w:szCs w:val="24"/>
          <w:lang w:val="en-GB"/>
        </w:rPr>
        <w:t>i</w:t>
      </w:r>
      <w:r w:rsidRPr="00BB537D">
        <w:rPr>
          <w:rFonts w:ascii="Times New Roman" w:hAnsi="Times New Roman" w:cs="Times New Roman"/>
          <w:sz w:val="24"/>
          <w:szCs w:val="24"/>
          <w:lang w:val="en-GB"/>
        </w:rPr>
        <w:t>n the impressive gilded frame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Peter Paul Rubens. “The Crucified”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Peter Paul Rubens is one of the most famous Flemish painters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 representative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Baroque. He studied painting in Antwerp, </w:t>
      </w:r>
      <w:r>
        <w:rPr>
          <w:rFonts w:ascii="Times New Roman" w:hAnsi="Times New Roman" w:cs="Times New Roman"/>
          <w:sz w:val="24"/>
          <w:szCs w:val="24"/>
          <w:lang w:val="en-GB"/>
        </w:rPr>
        <w:t xml:space="preserve">and, </w:t>
      </w:r>
      <w:r w:rsidRPr="00BB537D">
        <w:rPr>
          <w:rFonts w:ascii="Times New Roman" w:hAnsi="Times New Roman" w:cs="Times New Roman"/>
          <w:sz w:val="24"/>
          <w:szCs w:val="24"/>
          <w:lang w:val="en-GB"/>
        </w:rPr>
        <w:t>in 1598</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became a member of the guild of Saint Lucas. In 1600-1608</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lived in Italy, was a painter of Duke Vincenzo Gonzaga Palace and studied the creation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famous painters,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antique art. As a diplomat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visited Spain, Holland and England. Since 1609</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the head painter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Archduke Albert Palace. In 1617</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established a big workshop which he </w:t>
      </w:r>
      <w:r>
        <w:rPr>
          <w:rFonts w:ascii="Times New Roman" w:hAnsi="Times New Roman" w:cs="Times New Roman"/>
          <w:sz w:val="24"/>
          <w:szCs w:val="24"/>
          <w:lang w:val="en-GB"/>
        </w:rPr>
        <w:t xml:space="preserve">also </w:t>
      </w:r>
      <w:r w:rsidRPr="00BB537D">
        <w:rPr>
          <w:rFonts w:ascii="Times New Roman" w:hAnsi="Times New Roman" w:cs="Times New Roman"/>
          <w:sz w:val="24"/>
          <w:szCs w:val="24"/>
          <w:lang w:val="en-GB"/>
        </w:rPr>
        <w:t>headed</w:t>
      </w:r>
      <w:r>
        <w:rPr>
          <w:rFonts w:ascii="Times New Roman" w:hAnsi="Times New Roman" w:cs="Times New Roman"/>
          <w:sz w:val="24"/>
          <w:szCs w:val="24"/>
          <w:lang w:val="en-GB"/>
        </w:rPr>
        <w:t xml:space="preserve"> by </w:t>
      </w:r>
      <w:r w:rsidRPr="00BB537D">
        <w:rPr>
          <w:rFonts w:ascii="Times New Roman" w:hAnsi="Times New Roman" w:cs="Times New Roman"/>
          <w:sz w:val="24"/>
          <w:szCs w:val="24"/>
          <w:lang w:val="en-GB"/>
        </w:rPr>
        <w:t xml:space="preserve">himself, had many orders and pupils. The copper carvers nurtured by him are named “Rubens carvers”. They were taking care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distribution of the graphic copies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famous painter works in </w:t>
      </w:r>
      <w:r>
        <w:rPr>
          <w:rFonts w:ascii="Times New Roman" w:hAnsi="Times New Roman" w:cs="Times New Roman"/>
          <w:sz w:val="24"/>
          <w:szCs w:val="24"/>
          <w:lang w:val="en-GB"/>
        </w:rPr>
        <w:t>across the entire</w:t>
      </w:r>
      <w:r w:rsidRPr="00BB537D">
        <w:rPr>
          <w:rFonts w:ascii="Times New Roman" w:hAnsi="Times New Roman" w:cs="Times New Roman"/>
          <w:sz w:val="24"/>
          <w:szCs w:val="24"/>
          <w:lang w:val="en-GB"/>
        </w:rPr>
        <w:t xml:space="preserve"> Europe. </w:t>
      </w:r>
      <w:r>
        <w:rPr>
          <w:rFonts w:ascii="Times New Roman" w:hAnsi="Times New Roman" w:cs="Times New Roman"/>
          <w:sz w:val="24"/>
          <w:szCs w:val="24"/>
          <w:lang w:val="en-GB"/>
        </w:rPr>
        <w:t xml:space="preserve">The creation of </w:t>
      </w:r>
      <w:r w:rsidRPr="00BB537D">
        <w:rPr>
          <w:rFonts w:ascii="Times New Roman" w:hAnsi="Times New Roman" w:cs="Times New Roman"/>
          <w:sz w:val="24"/>
          <w:szCs w:val="24"/>
          <w:lang w:val="en-GB"/>
        </w:rPr>
        <w:t xml:space="preserve">Rubens made a great impact on the contemporaries and painters of the future generations.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Crucified” is an early painting of Rubens; </w:t>
      </w:r>
      <w:r>
        <w:rPr>
          <w:rFonts w:ascii="Times New Roman" w:hAnsi="Times New Roman" w:cs="Times New Roman"/>
          <w:sz w:val="24"/>
          <w:szCs w:val="24"/>
          <w:lang w:val="en-GB"/>
        </w:rPr>
        <w:t>it reveals</w:t>
      </w:r>
      <w:r w:rsidRPr="00BB537D">
        <w:rPr>
          <w:rFonts w:ascii="Times New Roman" w:hAnsi="Times New Roman" w:cs="Times New Roman"/>
          <w:sz w:val="24"/>
          <w:szCs w:val="24"/>
          <w:lang w:val="en-GB"/>
        </w:rPr>
        <w:t xml:space="preserve"> the influence of </w:t>
      </w:r>
      <w:r>
        <w:rPr>
          <w:rFonts w:ascii="Times New Roman" w:hAnsi="Times New Roman" w:cs="Times New Roman"/>
          <w:sz w:val="24"/>
          <w:szCs w:val="24"/>
          <w:lang w:val="en-GB"/>
        </w:rPr>
        <w:t>the Italian art</w:t>
      </w:r>
      <w:r w:rsidRPr="00BB537D">
        <w:rPr>
          <w:rFonts w:ascii="Times New Roman" w:hAnsi="Times New Roman" w:cs="Times New Roman"/>
          <w:sz w:val="24"/>
          <w:szCs w:val="24"/>
          <w:lang w:val="en-GB"/>
        </w:rPr>
        <w:t xml:space="preserve">. </w:t>
      </w:r>
      <w:r w:rsidRPr="00B445F7">
        <w:rPr>
          <w:rFonts w:ascii="Times New Roman" w:hAnsi="Times New Roman" w:cs="Times New Roman"/>
          <w:sz w:val="24"/>
          <w:szCs w:val="24"/>
          <w:lang w:val="en-GB"/>
        </w:rPr>
        <w:t xml:space="preserve">During this period, the painter was still painting himself; numerous </w:t>
      </w:r>
      <w:r>
        <w:rPr>
          <w:rFonts w:ascii="Times New Roman" w:hAnsi="Times New Roman" w:cs="Times New Roman"/>
          <w:sz w:val="24"/>
          <w:szCs w:val="24"/>
          <w:lang w:val="en-GB"/>
        </w:rPr>
        <w:t xml:space="preserve">apprentices </w:t>
      </w:r>
      <w:r w:rsidRPr="00F24168">
        <w:rPr>
          <w:rFonts w:ascii="Times New Roman" w:hAnsi="Times New Roman" w:cs="Times New Roman"/>
          <w:sz w:val="24"/>
          <w:szCs w:val="24"/>
          <w:lang w:val="en-GB"/>
        </w:rPr>
        <w:t>were</w:t>
      </w:r>
      <w:r w:rsidRPr="00B445F7">
        <w:rPr>
          <w:rFonts w:ascii="Times New Roman" w:hAnsi="Times New Roman" w:cs="Times New Roman"/>
          <w:sz w:val="24"/>
          <w:szCs w:val="24"/>
          <w:lang w:val="en-GB"/>
        </w:rPr>
        <w:t xml:space="preserve"> not helping him yet.</w:t>
      </w:r>
      <w:r w:rsidRPr="00BB537D">
        <w:rPr>
          <w:rFonts w:ascii="Times New Roman" w:hAnsi="Times New Roman" w:cs="Times New Roman"/>
          <w:sz w:val="24"/>
          <w:szCs w:val="24"/>
          <w:lang w:val="en-GB"/>
        </w:rPr>
        <w:t xml:space="preserve"> In this painting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Rubens reveals himself more like a silent thinker, and not the hedonist exuding joy and energy that we know from his later works. In this work</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painter looks 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most subtle light and colour nuances striving to convey the torture of the Redeemer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is concentrated in the expressively painted face</w:t>
      </w:r>
      <w:r>
        <w:rPr>
          <w:rFonts w:ascii="Times New Roman" w:hAnsi="Times New Roman" w:cs="Times New Roman"/>
          <w:sz w:val="24"/>
          <w:szCs w:val="24"/>
          <w:lang w:val="en-GB"/>
        </w:rPr>
        <w:t xml:space="preserve"> of </w:t>
      </w:r>
      <w:r w:rsidRPr="00BB537D">
        <w:rPr>
          <w:rFonts w:ascii="Times New Roman" w:hAnsi="Times New Roman" w:cs="Times New Roman"/>
          <w:sz w:val="24"/>
          <w:szCs w:val="24"/>
          <w:lang w:val="en-GB"/>
        </w:rPr>
        <w:t xml:space="preserve">Christ. </w:t>
      </w:r>
      <w:r>
        <w:rPr>
          <w:rFonts w:ascii="Times New Roman" w:hAnsi="Times New Roman" w:cs="Times New Roman"/>
          <w:sz w:val="24"/>
          <w:szCs w:val="24"/>
          <w:lang w:val="en-GB"/>
        </w:rPr>
        <w:t>Meanwhile,</w:t>
      </w:r>
      <w:r w:rsidRPr="00BB537D">
        <w:rPr>
          <w:rFonts w:ascii="Times New Roman" w:hAnsi="Times New Roman" w:cs="Times New Roman"/>
          <w:sz w:val="24"/>
          <w:szCs w:val="24"/>
          <w:lang w:val="en-GB"/>
        </w:rPr>
        <w:t xml:space="preserve"> the masterfully conveyed </w:t>
      </w:r>
      <w:r>
        <w:rPr>
          <w:rFonts w:ascii="Times New Roman" w:hAnsi="Times New Roman" w:cs="Times New Roman"/>
          <w:sz w:val="24"/>
          <w:szCs w:val="24"/>
          <w:lang w:val="en-GB"/>
        </w:rPr>
        <w:t xml:space="preserve">and ideally perfect </w:t>
      </w:r>
      <w:r w:rsidRPr="00BB537D">
        <w:rPr>
          <w:rFonts w:ascii="Times New Roman" w:hAnsi="Times New Roman" w:cs="Times New Roman"/>
          <w:sz w:val="24"/>
          <w:szCs w:val="24"/>
          <w:lang w:val="en-GB"/>
        </w:rPr>
        <w:t>body of the Son of God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arising in the dark background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declares the godly quietude and majesty.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It is known that the painting was hanging in the Astravas Palace of Counts </w:t>
      </w:r>
      <w:r w:rsidRPr="00F24168">
        <w:rPr>
          <w:rFonts w:ascii="Times New Roman" w:hAnsi="Times New Roman" w:cs="Times New Roman"/>
          <w:sz w:val="24"/>
          <w:szCs w:val="24"/>
          <w:lang w:val="en-GB"/>
        </w:rPr>
        <w:t>of the Tyszkiewicz family</w:t>
      </w:r>
      <w:r>
        <w:rPr>
          <w:b/>
          <w:bCs/>
        </w:rPr>
        <w:t xml:space="preserve"> </w:t>
      </w:r>
      <w:r w:rsidRPr="00BB537D">
        <w:rPr>
          <w:rFonts w:ascii="Times New Roman" w:hAnsi="Times New Roman" w:cs="Times New Roman"/>
          <w:sz w:val="24"/>
          <w:szCs w:val="24"/>
          <w:lang w:val="en-GB"/>
        </w:rPr>
        <w:t>in the 2</w:t>
      </w:r>
      <w:r w:rsidRPr="00BB537D">
        <w:rPr>
          <w:rFonts w:ascii="Times New Roman" w:hAnsi="Times New Roman" w:cs="Times New Roman"/>
          <w:sz w:val="24"/>
          <w:szCs w:val="24"/>
          <w:vertAlign w:val="superscript"/>
          <w:lang w:val="en-GB"/>
        </w:rPr>
        <w:t>nd</w:t>
      </w:r>
      <w:r w:rsidRPr="00BB537D">
        <w:rPr>
          <w:rFonts w:ascii="Times New Roman" w:hAnsi="Times New Roman" w:cs="Times New Roman"/>
          <w:sz w:val="24"/>
          <w:szCs w:val="24"/>
          <w:lang w:val="en-GB"/>
        </w:rPr>
        <w:t xml:space="preserve"> half of the 19</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at the beginning of the 20</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taken to the Palace of Klementina </w:t>
      </w:r>
      <w:r w:rsidRPr="00B445F7">
        <w:rPr>
          <w:rFonts w:ascii="Times New Roman" w:hAnsi="Times New Roman" w:cs="Times New Roman"/>
          <w:sz w:val="24"/>
          <w:szCs w:val="24"/>
          <w:lang w:val="en-GB"/>
        </w:rPr>
        <w:t xml:space="preserve">Tyszkiewicz </w:t>
      </w:r>
      <w:r w:rsidRPr="00BB537D">
        <w:rPr>
          <w:rFonts w:ascii="Times New Roman" w:hAnsi="Times New Roman" w:cs="Times New Roman"/>
          <w:sz w:val="24"/>
          <w:szCs w:val="24"/>
          <w:lang w:val="en-GB"/>
        </w:rPr>
        <w:t xml:space="preserve">in Vilnius. The Ministry of Education bought it from Count Alfred </w:t>
      </w:r>
      <w:r w:rsidRPr="00B445F7">
        <w:rPr>
          <w:rFonts w:ascii="Times New Roman" w:hAnsi="Times New Roman" w:cs="Times New Roman"/>
          <w:sz w:val="24"/>
          <w:szCs w:val="24"/>
          <w:lang w:val="en-GB"/>
        </w:rPr>
        <w:t xml:space="preserve">Tyszkiewicz </w:t>
      </w:r>
      <w:r w:rsidRPr="00BB537D">
        <w:rPr>
          <w:rFonts w:ascii="Times New Roman" w:hAnsi="Times New Roman" w:cs="Times New Roman"/>
          <w:sz w:val="24"/>
          <w:szCs w:val="24"/>
          <w:lang w:val="en-GB"/>
        </w:rPr>
        <w:t>in an auction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took place in 1931</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for </w:t>
      </w:r>
      <w:r>
        <w:rPr>
          <w:rFonts w:ascii="Times New Roman" w:hAnsi="Times New Roman" w:cs="Times New Roman"/>
          <w:sz w:val="24"/>
          <w:szCs w:val="24"/>
          <w:lang w:val="en-GB"/>
        </w:rPr>
        <w:t>an</w:t>
      </w:r>
      <w:r w:rsidRPr="00BB537D">
        <w:rPr>
          <w:rFonts w:ascii="Times New Roman" w:hAnsi="Times New Roman" w:cs="Times New Roman"/>
          <w:sz w:val="24"/>
          <w:szCs w:val="24"/>
          <w:lang w:val="en-GB"/>
        </w:rPr>
        <w:t xml:space="preserve"> unbelievable amount of 70 000 Litas at that time and passed it to the collections of the museum.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Several other painting hanging nearby are also associated w</w:t>
      </w:r>
      <w:r w:rsidRPr="00BB537D">
        <w:rPr>
          <w:rFonts w:ascii="Times New Roman" w:hAnsi="Times New Roman" w:cs="Times New Roman"/>
          <w:sz w:val="24"/>
          <w:szCs w:val="24"/>
          <w:lang w:val="en-GB"/>
        </w:rPr>
        <w:t xml:space="preserve">ith the name of Rubens. These are “The Deposition”, “Nessus and Deianira” and “Adoration of the Kings”.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Between them </w:t>
      </w:r>
      <w:r>
        <w:rPr>
          <w:rFonts w:ascii="Times New Roman" w:hAnsi="Times New Roman" w:cs="Times New Roman"/>
          <w:sz w:val="24"/>
          <w:szCs w:val="24"/>
          <w:lang w:val="en-GB"/>
        </w:rPr>
        <w:t xml:space="preserve">is </w:t>
      </w:r>
      <w:r w:rsidRPr="00BB537D">
        <w:rPr>
          <w:rFonts w:ascii="Times New Roman" w:hAnsi="Times New Roman" w:cs="Times New Roman"/>
          <w:sz w:val="24"/>
          <w:szCs w:val="24"/>
          <w:lang w:val="en-GB"/>
        </w:rPr>
        <w:t xml:space="preserve">a small portrait painted by Jacob Jordaens.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sz w:val="24"/>
          <w:szCs w:val="24"/>
          <w:lang w:val="en-GB"/>
        </w:rPr>
      </w:pPr>
      <w:r w:rsidRPr="00BB537D">
        <w:rPr>
          <w:rFonts w:ascii="Times New Roman" w:hAnsi="Times New Roman" w:cs="Times New Roman"/>
          <w:b/>
          <w:bCs/>
          <w:color w:val="1F497D"/>
          <w:sz w:val="24"/>
          <w:szCs w:val="24"/>
          <w:u w:val="single"/>
          <w:lang w:val="en-GB"/>
        </w:rPr>
        <w:t>Ja</w:t>
      </w:r>
      <w:r w:rsidRPr="00BB537D">
        <w:rPr>
          <w:rFonts w:ascii="Times New Roman" w:hAnsi="Times New Roman" w:cs="Times New Roman"/>
          <w:b/>
          <w:bCs/>
          <w:color w:val="1F497D"/>
          <w:sz w:val="24"/>
          <w:szCs w:val="24"/>
          <w:lang w:val="en-GB"/>
        </w:rPr>
        <w:t xml:space="preserve">cob </w:t>
      </w:r>
      <w:r w:rsidRPr="00BB537D">
        <w:rPr>
          <w:rFonts w:ascii="Times New Roman" w:hAnsi="Times New Roman" w:cs="Times New Roman"/>
          <w:b/>
          <w:bCs/>
          <w:color w:val="1F497D"/>
          <w:sz w:val="24"/>
          <w:szCs w:val="24"/>
          <w:u w:val="single"/>
          <w:lang w:val="en-GB"/>
        </w:rPr>
        <w:t>Jor</w:t>
      </w:r>
      <w:r w:rsidRPr="00BB537D">
        <w:rPr>
          <w:rFonts w:ascii="Times New Roman" w:hAnsi="Times New Roman" w:cs="Times New Roman"/>
          <w:b/>
          <w:bCs/>
          <w:color w:val="1F497D"/>
          <w:sz w:val="24"/>
          <w:szCs w:val="24"/>
          <w:lang w:val="en-GB"/>
        </w:rPr>
        <w:t>daens. “Portrait of a Messenger of the Artists’ Guild”</w:t>
      </w:r>
    </w:p>
    <w:p w:rsidR="00965901" w:rsidRPr="00BB537D" w:rsidRDefault="00965901" w:rsidP="00AA7AFA">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Flemish painter Jacob Jordaens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just </w:t>
      </w:r>
      <w:r>
        <w:rPr>
          <w:rFonts w:ascii="Times New Roman" w:hAnsi="Times New Roman" w:cs="Times New Roman"/>
          <w:sz w:val="24"/>
          <w:szCs w:val="24"/>
          <w:lang w:val="en-GB"/>
        </w:rPr>
        <w:t>like</w:t>
      </w:r>
      <w:r w:rsidRPr="00BB537D">
        <w:rPr>
          <w:rFonts w:ascii="Times New Roman" w:hAnsi="Times New Roman" w:cs="Times New Roman"/>
          <w:sz w:val="24"/>
          <w:szCs w:val="24"/>
          <w:lang w:val="en-GB"/>
        </w:rPr>
        <w:t xml:space="preserve"> his famous contemporary Peter Paul Rubens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studied in Antwerp under Adam van Noort. Jordaens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creation </w:t>
      </w:r>
      <w:r>
        <w:rPr>
          <w:rFonts w:ascii="Times New Roman" w:hAnsi="Times New Roman" w:cs="Times New Roman"/>
          <w:sz w:val="24"/>
          <w:szCs w:val="24"/>
          <w:lang w:val="en-GB"/>
        </w:rPr>
        <w:t xml:space="preserve">is clearly characterised by </w:t>
      </w:r>
      <w:r w:rsidRPr="00BB537D">
        <w:rPr>
          <w:rFonts w:ascii="Times New Roman" w:hAnsi="Times New Roman" w:cs="Times New Roman"/>
          <w:sz w:val="24"/>
          <w:szCs w:val="24"/>
          <w:lang w:val="en-GB"/>
        </w:rPr>
        <w:t>the influence of Caravaggio and especially Rubens. In spite of the fact that in the 17</w:t>
      </w:r>
      <w:r>
        <w:rPr>
          <w:rFonts w:ascii="Times New Roman" w:hAnsi="Times New Roman" w:cs="Times New Roman"/>
          <w:sz w:val="24"/>
          <w:szCs w:val="24"/>
          <w:lang w:val="en-GB"/>
        </w:rPr>
        <w:t>2</w:t>
      </w:r>
      <w:r w:rsidRPr="00BB537D">
        <w:rPr>
          <w:rFonts w:ascii="Times New Roman" w:hAnsi="Times New Roman" w:cs="Times New Roman"/>
          <w:sz w:val="24"/>
          <w:szCs w:val="24"/>
          <w:lang w:val="en-GB"/>
        </w:rPr>
        <w:t>0’s Jordaens already had a flourishing studio and pupils of his own, he used to assist Rubens in performing the great orders. After the death of this genius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Jacob Jordaens became the most famous Flemish painter.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The owner of the expressive face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Abraham Grapheus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eternalized in the painting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was a model liked by both Jordaens and other painters and </w:t>
      </w:r>
      <w:r>
        <w:rPr>
          <w:rFonts w:ascii="Times New Roman" w:hAnsi="Times New Roman" w:cs="Times New Roman"/>
          <w:sz w:val="24"/>
          <w:szCs w:val="24"/>
          <w:lang w:val="en-GB"/>
        </w:rPr>
        <w:t>also</w:t>
      </w:r>
      <w:r w:rsidRPr="00BB537D">
        <w:rPr>
          <w:rFonts w:ascii="Times New Roman" w:hAnsi="Times New Roman" w:cs="Times New Roman"/>
          <w:sz w:val="24"/>
          <w:szCs w:val="24"/>
          <w:lang w:val="en-GB"/>
        </w:rPr>
        <w:t xml:space="preserve"> an interesting personality. After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unsuccessful attempts to become a painter, he started working as a messenger in the Antwerp Saint Lucas Guild. In spite of the modest salary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did this work with love and commitment till his very death and became a living legend, as h</w:t>
      </w:r>
      <w:r>
        <w:rPr>
          <w:rFonts w:ascii="Times New Roman" w:hAnsi="Times New Roman" w:cs="Times New Roman"/>
          <w:sz w:val="24"/>
          <w:szCs w:val="24"/>
          <w:lang w:val="en-GB"/>
        </w:rPr>
        <w:t>is activity</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significantly </w:t>
      </w:r>
      <w:r w:rsidRPr="00BB537D">
        <w:rPr>
          <w:rFonts w:ascii="Times New Roman" w:hAnsi="Times New Roman" w:cs="Times New Roman"/>
          <w:sz w:val="24"/>
          <w:szCs w:val="24"/>
          <w:lang w:val="en-GB"/>
        </w:rPr>
        <w:t>surpassed</w:t>
      </w:r>
      <w:r>
        <w:rPr>
          <w:rFonts w:ascii="Times New Roman" w:hAnsi="Times New Roman" w:cs="Times New Roman"/>
          <w:sz w:val="24"/>
          <w:szCs w:val="24"/>
          <w:lang w:val="en-GB"/>
        </w:rPr>
        <w:t xml:space="preserve"> the </w:t>
      </w:r>
      <w:r w:rsidRPr="00BB537D">
        <w:rPr>
          <w:rFonts w:ascii="Times New Roman" w:hAnsi="Times New Roman" w:cs="Times New Roman"/>
          <w:sz w:val="24"/>
          <w:szCs w:val="24"/>
          <w:lang w:val="en-GB"/>
        </w:rPr>
        <w:t xml:space="preserve">usual obligations of a messenger. Abraham Grapheus used to arrange the guild books, used to organize auctions after the death of the painters and passed the gathered </w:t>
      </w:r>
      <w:r>
        <w:rPr>
          <w:rFonts w:ascii="Times New Roman" w:hAnsi="Times New Roman" w:cs="Times New Roman"/>
          <w:sz w:val="24"/>
          <w:szCs w:val="24"/>
          <w:lang w:val="en-GB"/>
        </w:rPr>
        <w:t>funds</w:t>
      </w:r>
      <w:r w:rsidRPr="00BB537D">
        <w:rPr>
          <w:rFonts w:ascii="Times New Roman" w:hAnsi="Times New Roman" w:cs="Times New Roman"/>
          <w:sz w:val="24"/>
          <w:szCs w:val="24"/>
          <w:lang w:val="en-GB"/>
        </w:rPr>
        <w:t xml:space="preserve"> to the family of the </w:t>
      </w:r>
      <w:r>
        <w:rPr>
          <w:rFonts w:ascii="Times New Roman" w:hAnsi="Times New Roman" w:cs="Times New Roman"/>
          <w:sz w:val="24"/>
          <w:szCs w:val="24"/>
          <w:lang w:val="en-GB"/>
        </w:rPr>
        <w:t>deceased</w:t>
      </w:r>
      <w:r w:rsidRPr="00BB537D">
        <w:rPr>
          <w:rFonts w:ascii="Times New Roman" w:hAnsi="Times New Roman" w:cs="Times New Roman"/>
          <w:sz w:val="24"/>
          <w:szCs w:val="24"/>
          <w:lang w:val="en-GB"/>
        </w:rPr>
        <w:t xml:space="preserve"> and was responsible for the organization of the holidays and religious rituals that took place in the guild.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next</w:t>
      </w:r>
      <w:r w:rsidRPr="00BB537D">
        <w:rPr>
          <w:rFonts w:ascii="Times New Roman" w:hAnsi="Times New Roman" w:cs="Times New Roman"/>
          <w:sz w:val="24"/>
          <w:szCs w:val="24"/>
          <w:lang w:val="en-GB"/>
        </w:rPr>
        <w:t xml:space="preserve"> exhibit </w:t>
      </w:r>
      <w:r>
        <w:rPr>
          <w:rFonts w:ascii="Times New Roman" w:hAnsi="Times New Roman" w:cs="Times New Roman"/>
          <w:sz w:val="24"/>
          <w:szCs w:val="24"/>
          <w:lang w:val="en-GB"/>
        </w:rPr>
        <w:t>worth to take a closer look at</w:t>
      </w:r>
      <w:r w:rsidRPr="00BB537D">
        <w:rPr>
          <w:rFonts w:ascii="Times New Roman" w:hAnsi="Times New Roman" w:cs="Times New Roman"/>
          <w:sz w:val="24"/>
          <w:szCs w:val="24"/>
          <w:lang w:val="en-GB"/>
        </w:rPr>
        <w:t xml:space="preserve"> is hanging on the </w:t>
      </w:r>
      <w:r>
        <w:rPr>
          <w:rFonts w:ascii="Times New Roman" w:hAnsi="Times New Roman" w:cs="Times New Roman"/>
          <w:sz w:val="24"/>
          <w:szCs w:val="24"/>
          <w:lang w:val="en-GB"/>
        </w:rPr>
        <w:t>reamost</w:t>
      </w:r>
      <w:r w:rsidRPr="00BB537D">
        <w:rPr>
          <w:rFonts w:ascii="Times New Roman" w:hAnsi="Times New Roman" w:cs="Times New Roman"/>
          <w:sz w:val="24"/>
          <w:szCs w:val="24"/>
          <w:lang w:val="en-GB"/>
        </w:rPr>
        <w:t xml:space="preserve"> wall of the hall.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Dirck van Baburen. “Heraclitus and Democritus” </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Dutch painter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Dirck van Baburen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used to live and work</w:t>
      </w:r>
      <w:r w:rsidRPr="00BB537D">
        <w:rPr>
          <w:rFonts w:ascii="Times New Roman" w:hAnsi="Times New Roman" w:cs="Times New Roman"/>
          <w:sz w:val="24"/>
          <w:szCs w:val="24"/>
          <w:lang w:val="en-GB"/>
        </w:rPr>
        <w:t xml:space="preserve"> in Rome</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for a certain period of time  and painted the Pieta Chapel of San Pietro in Montorio Church</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together with his countryman painter David De Haen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whose work is exhibited in the Red Hall of the gallery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 </w:t>
      </w:r>
      <w:r>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 about 1620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returned to Utrecht and joined the famous group of Caravaggists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w:t>
      </w:r>
      <w:r>
        <w:rPr>
          <w:rFonts w:ascii="Times New Roman" w:hAnsi="Times New Roman" w:cs="Times New Roman"/>
          <w:sz w:val="24"/>
          <w:szCs w:val="24"/>
          <w:lang w:val="en-GB"/>
        </w:rPr>
        <w:t>operating</w:t>
      </w:r>
      <w:r w:rsidRPr="00BB537D">
        <w:rPr>
          <w:rFonts w:ascii="Times New Roman" w:hAnsi="Times New Roman" w:cs="Times New Roman"/>
          <w:sz w:val="24"/>
          <w:szCs w:val="24"/>
          <w:lang w:val="en-GB"/>
        </w:rPr>
        <w:t xml:space="preserve"> here.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The painting “Heraclitus and Democritus” is one of the most characteristic and vivacious examples of the creation </w:t>
      </w:r>
      <w:r>
        <w:rPr>
          <w:rFonts w:ascii="Times New Roman" w:hAnsi="Times New Roman" w:cs="Times New Roman"/>
          <w:sz w:val="24"/>
          <w:szCs w:val="24"/>
          <w:lang w:val="en-GB"/>
        </w:rPr>
        <w:t xml:space="preserve">of the </w:t>
      </w:r>
      <w:r w:rsidRPr="00BB537D">
        <w:rPr>
          <w:rFonts w:ascii="Times New Roman" w:hAnsi="Times New Roman" w:cs="Times New Roman"/>
          <w:sz w:val="24"/>
          <w:szCs w:val="24"/>
          <w:lang w:val="en-GB"/>
        </w:rPr>
        <w:t xml:space="preserve">Dutch Caravaggists in the collections of the Lithuanian museums. Its iconography quite clearly testifies that </w:t>
      </w:r>
      <w:r>
        <w:rPr>
          <w:rFonts w:ascii="Times New Roman" w:hAnsi="Times New Roman" w:cs="Times New Roman"/>
          <w:sz w:val="24"/>
          <w:szCs w:val="24"/>
          <w:lang w:val="en-GB"/>
        </w:rPr>
        <w:t xml:space="preserve">there </w:t>
      </w:r>
      <w:r w:rsidRPr="00BB537D">
        <w:rPr>
          <w:rFonts w:ascii="Times New Roman" w:hAnsi="Times New Roman" w:cs="Times New Roman"/>
          <w:sz w:val="24"/>
          <w:szCs w:val="24"/>
          <w:lang w:val="en-GB"/>
        </w:rPr>
        <w:t>are two ancient Greek philosophers Heraclitus and Democritus</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in front of us. Heraclitus of Ephesus lived in the 6</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-5</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centuries BC. Due to his teaching on the becoming and demise of everything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was called the Dark 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“Crying Philosopher”. Philosopher Democritus Abderian declared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happiness</w:t>
      </w:r>
      <w:r>
        <w:rPr>
          <w:rFonts w:ascii="Times New Roman" w:hAnsi="Times New Roman" w:cs="Times New Roman"/>
          <w:sz w:val="24"/>
          <w:szCs w:val="24"/>
          <w:lang w:val="en-GB"/>
        </w:rPr>
        <w:t xml:space="preserve"> and</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calmness of the soul to be the aim of life, so eventually he was called “The Laughing Philosopher”. In reality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these philosophers have never met, but in philosophic literature and art they were “coupled”, as characteristic examples of a different attitude towards the world.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On the left side of the painting “Heraclitus and Democritus”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one more Baburen’s painting is exhibited. </w:t>
      </w:r>
      <w:r>
        <w:rPr>
          <w:rFonts w:ascii="Times New Roman" w:hAnsi="Times New Roman" w:cs="Times New Roman"/>
          <w:sz w:val="24"/>
          <w:szCs w:val="24"/>
          <w:lang w:val="en-GB"/>
        </w:rPr>
        <w:t>It</w:t>
      </w:r>
      <w:r w:rsidRPr="00BB537D">
        <w:rPr>
          <w:rFonts w:ascii="Times New Roman" w:hAnsi="Times New Roman" w:cs="Times New Roman"/>
          <w:sz w:val="24"/>
          <w:szCs w:val="24"/>
          <w:lang w:val="en-GB"/>
        </w:rPr>
        <w:t xml:space="preserve"> is “The Entombment” or a sketch of the scene “Descent from the Cross”. This scene </w:t>
      </w:r>
      <w:r>
        <w:rPr>
          <w:rFonts w:ascii="Times New Roman" w:hAnsi="Times New Roman" w:cs="Times New Roman"/>
          <w:sz w:val="24"/>
          <w:szCs w:val="24"/>
          <w:lang w:val="en-GB"/>
        </w:rPr>
        <w:t>is still decorating</w:t>
      </w:r>
      <w:r w:rsidRPr="00BB537D">
        <w:rPr>
          <w:rFonts w:ascii="Times New Roman" w:hAnsi="Times New Roman" w:cs="Times New Roman"/>
          <w:sz w:val="24"/>
          <w:szCs w:val="24"/>
          <w:lang w:val="en-GB"/>
        </w:rPr>
        <w:t xml:space="preserve"> the Pieta Chapel of the mentioned San Pietro in Montorio Church in Rome.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Exhibit </w:t>
      </w:r>
      <w:r>
        <w:rPr>
          <w:rFonts w:ascii="Times New Roman" w:hAnsi="Times New Roman" w:cs="Times New Roman"/>
          <w:sz w:val="24"/>
          <w:szCs w:val="24"/>
          <w:lang w:val="en-GB"/>
        </w:rPr>
        <w:t xml:space="preserve">number </w:t>
      </w:r>
      <w:r w:rsidRPr="00BB537D">
        <w:rPr>
          <w:rFonts w:ascii="Times New Roman" w:hAnsi="Times New Roman" w:cs="Times New Roman"/>
          <w:sz w:val="24"/>
          <w:szCs w:val="24"/>
          <w:lang w:val="en-GB"/>
        </w:rPr>
        <w:t xml:space="preserve">85 is </w:t>
      </w:r>
      <w:r>
        <w:rPr>
          <w:rFonts w:ascii="Times New Roman" w:hAnsi="Times New Roman" w:cs="Times New Roman"/>
          <w:sz w:val="24"/>
          <w:szCs w:val="24"/>
          <w:lang w:val="en-GB"/>
        </w:rPr>
        <w:t>hanging</w:t>
      </w:r>
      <w:r w:rsidRPr="00BB537D">
        <w:rPr>
          <w:rFonts w:ascii="Times New Roman" w:hAnsi="Times New Roman" w:cs="Times New Roman"/>
          <w:sz w:val="24"/>
          <w:szCs w:val="24"/>
          <w:lang w:val="en-GB"/>
        </w:rPr>
        <w:t xml:space="preserve"> on the wall </w:t>
      </w:r>
      <w:r>
        <w:rPr>
          <w:rFonts w:ascii="Times New Roman" w:hAnsi="Times New Roman" w:cs="Times New Roman"/>
          <w:sz w:val="24"/>
          <w:szCs w:val="24"/>
          <w:lang w:val="en-GB"/>
        </w:rPr>
        <w:t>to your left.</w:t>
      </w:r>
      <w:r w:rsidRPr="00BB537D">
        <w:rPr>
          <w:rFonts w:ascii="Times New Roman" w:hAnsi="Times New Roman" w:cs="Times New Roman"/>
          <w:sz w:val="24"/>
          <w:szCs w:val="24"/>
          <w:lang w:val="en-GB"/>
        </w:rPr>
        <w:t xml:space="preserve">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2"/>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Isaak de Moucheron. “Landscape with a Castle”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Dutch painter, engraver and architect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-18</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Isaak de Moucheron, just as his father</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initially</w:t>
      </w:r>
      <w:r w:rsidRPr="00BB537D">
        <w:rPr>
          <w:rFonts w:ascii="Times New Roman" w:hAnsi="Times New Roman" w:cs="Times New Roman"/>
          <w:sz w:val="24"/>
          <w:szCs w:val="24"/>
          <w:lang w:val="en-GB"/>
        </w:rPr>
        <w:t xml:space="preserve"> became famous for the palace decoration. After a visit to Italy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popularized a new landscape type in Dutch painting depicting parks with sculptures and architectural motifs. In the exhibited piece of art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same</w:t>
      </w:r>
      <w:r w:rsidRPr="00BB537D">
        <w:rPr>
          <w:rFonts w:ascii="Times New Roman" w:hAnsi="Times New Roman" w:cs="Times New Roman"/>
          <w:sz w:val="24"/>
          <w:szCs w:val="24"/>
          <w:lang w:val="en-GB"/>
        </w:rPr>
        <w:t xml:space="preserve"> as in the whole painter’s creation</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influence of Nicolas Poussin and Claude Lorrain is felt. The painting “Landscape with a Castle” is a typical classicist landscape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in which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idealized nature is supplemented with architecture and antique details. Such manner of painting </w:t>
      </w:r>
      <w:r>
        <w:rPr>
          <w:rFonts w:ascii="Times New Roman" w:hAnsi="Times New Roman" w:cs="Times New Roman"/>
          <w:sz w:val="24"/>
          <w:szCs w:val="24"/>
          <w:lang w:val="en-GB"/>
        </w:rPr>
        <w:t>was extremely different</w:t>
      </w:r>
      <w:r w:rsidRPr="00BB537D">
        <w:rPr>
          <w:rFonts w:ascii="Times New Roman" w:hAnsi="Times New Roman" w:cs="Times New Roman"/>
          <w:sz w:val="24"/>
          <w:szCs w:val="24"/>
          <w:lang w:val="en-GB"/>
        </w:rPr>
        <w:t xml:space="preserve"> from the reality typical of the Dutch.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 xml:space="preserve">Going </w:t>
      </w:r>
      <w:r>
        <w:rPr>
          <w:rFonts w:ascii="Times New Roman" w:hAnsi="Times New Roman" w:cs="Times New Roman"/>
          <w:sz w:val="24"/>
          <w:szCs w:val="24"/>
          <w:lang w:val="en-GB"/>
        </w:rPr>
        <w:t>further,</w:t>
      </w:r>
      <w:r w:rsidRPr="00BB537D">
        <w:rPr>
          <w:rFonts w:ascii="Times New Roman" w:hAnsi="Times New Roman" w:cs="Times New Roman"/>
          <w:sz w:val="24"/>
          <w:szCs w:val="24"/>
          <w:lang w:val="en-GB"/>
        </w:rPr>
        <w:t xml:space="preserve"> you will see a painting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 xml:space="preserve">number 86.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ind w:firstLine="72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(86) Abraham de </w:t>
      </w:r>
      <w:r w:rsidRPr="00BB537D">
        <w:rPr>
          <w:rFonts w:ascii="Times New Roman" w:hAnsi="Times New Roman" w:cs="Times New Roman"/>
          <w:b/>
          <w:bCs/>
          <w:color w:val="1F497D"/>
          <w:sz w:val="24"/>
          <w:szCs w:val="24"/>
          <w:u w:val="single"/>
          <w:lang w:val="en-GB"/>
        </w:rPr>
        <w:t>Pa</w:t>
      </w:r>
      <w:r w:rsidRPr="00BB537D">
        <w:rPr>
          <w:rFonts w:ascii="Times New Roman" w:hAnsi="Times New Roman" w:cs="Times New Roman"/>
          <w:b/>
          <w:bCs/>
          <w:color w:val="1F497D"/>
          <w:sz w:val="24"/>
          <w:szCs w:val="24"/>
          <w:lang w:val="en-GB"/>
        </w:rPr>
        <w:t xml:space="preserve">pe. “Reading Woman”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This work was created by Abraham de Pape, a pupil and follower of Gerard Dou</w:t>
      </w:r>
      <w:r>
        <w:rPr>
          <w:rFonts w:ascii="Times New Roman" w:hAnsi="Times New Roman" w:cs="Times New Roman"/>
          <w:sz w:val="24"/>
          <w:szCs w:val="24"/>
          <w:lang w:val="en-GB"/>
        </w:rPr>
        <w:t xml:space="preserve">, </w:t>
      </w:r>
      <w:r w:rsidRPr="00BB537D">
        <w:rPr>
          <w:rFonts w:ascii="Times New Roman" w:hAnsi="Times New Roman" w:cs="Times New Roman"/>
          <w:sz w:val="24"/>
          <w:szCs w:val="24"/>
          <w:lang w:val="en-GB"/>
        </w:rPr>
        <w:t xml:space="preserve">a famous master </w:t>
      </w:r>
      <w:r>
        <w:rPr>
          <w:rFonts w:ascii="Times New Roman" w:hAnsi="Times New Roman" w:cs="Times New Roman"/>
          <w:sz w:val="24"/>
          <w:szCs w:val="24"/>
          <w:lang w:val="en-GB"/>
        </w:rPr>
        <w:t xml:space="preserve">of </w:t>
      </w:r>
      <w:r w:rsidRPr="00BB537D">
        <w:rPr>
          <w:rFonts w:ascii="Times New Roman" w:hAnsi="Times New Roman" w:cs="Times New Roman"/>
          <w:sz w:val="24"/>
          <w:szCs w:val="24"/>
          <w:lang w:val="en-GB"/>
        </w:rPr>
        <w:t xml:space="preserve">genre scenes. It </w:t>
      </w:r>
      <w:r>
        <w:rPr>
          <w:rFonts w:ascii="Times New Roman" w:hAnsi="Times New Roman" w:cs="Times New Roman"/>
          <w:sz w:val="24"/>
          <w:szCs w:val="24"/>
          <w:lang w:val="en-GB"/>
        </w:rPr>
        <w:t>is</w:t>
      </w:r>
      <w:r w:rsidRPr="00BB537D">
        <w:rPr>
          <w:rFonts w:ascii="Times New Roman" w:hAnsi="Times New Roman" w:cs="Times New Roman"/>
          <w:sz w:val="24"/>
          <w:szCs w:val="24"/>
          <w:lang w:val="en-GB"/>
        </w:rPr>
        <w:t xml:space="preserve"> attributed to the mature Dutch art period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covered the </w:t>
      </w:r>
      <w:r>
        <w:rPr>
          <w:rFonts w:ascii="Times New Roman" w:hAnsi="Times New Roman" w:cs="Times New Roman"/>
          <w:sz w:val="24"/>
          <w:szCs w:val="24"/>
          <w:lang w:val="en-GB"/>
        </w:rPr>
        <w:t>1740s-1750s</w:t>
      </w:r>
      <w:r w:rsidRPr="00BB537D">
        <w:rPr>
          <w:rFonts w:ascii="Times New Roman" w:hAnsi="Times New Roman" w:cs="Times New Roman"/>
          <w:sz w:val="24"/>
          <w:szCs w:val="24"/>
          <w:lang w:val="en-GB"/>
        </w:rPr>
        <w:t xml:space="preserve"> and was justly called the golden period. In this genre scene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both the reading woman and the carefully painted things surrounding her are </w:t>
      </w:r>
      <w:r>
        <w:rPr>
          <w:rFonts w:ascii="Times New Roman" w:hAnsi="Times New Roman" w:cs="Times New Roman"/>
          <w:sz w:val="24"/>
          <w:szCs w:val="24"/>
          <w:lang w:val="en-GB"/>
        </w:rPr>
        <w:t>of equal importance</w:t>
      </w:r>
      <w:r w:rsidRPr="00BB537D">
        <w:rPr>
          <w:rFonts w:ascii="Times New Roman" w:hAnsi="Times New Roman" w:cs="Times New Roman"/>
          <w:sz w:val="24"/>
          <w:szCs w:val="24"/>
          <w:lang w:val="en-GB"/>
        </w:rPr>
        <w:t xml:space="preserve">. The liking for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details reflects the </w:t>
      </w:r>
      <w:r>
        <w:rPr>
          <w:rFonts w:ascii="Times New Roman" w:hAnsi="Times New Roman" w:cs="Times New Roman"/>
          <w:sz w:val="24"/>
          <w:szCs w:val="24"/>
          <w:lang w:val="en-GB"/>
        </w:rPr>
        <w:t xml:space="preserve">painter’s respect </w:t>
      </w:r>
      <w:r w:rsidRPr="00BB537D">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everyday life.</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After passing several paintings</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please, stop by the piece of art marked </w:t>
      </w:r>
      <w:r>
        <w:rPr>
          <w:rFonts w:ascii="Times New Roman" w:hAnsi="Times New Roman" w:cs="Times New Roman"/>
          <w:sz w:val="24"/>
          <w:szCs w:val="24"/>
          <w:lang w:val="en-GB"/>
        </w:rPr>
        <w:t xml:space="preserve">by </w:t>
      </w:r>
      <w:r w:rsidRPr="00BB537D">
        <w:rPr>
          <w:rFonts w:ascii="Times New Roman" w:hAnsi="Times New Roman" w:cs="Times New Roman"/>
          <w:sz w:val="24"/>
          <w:szCs w:val="24"/>
          <w:lang w:val="en-GB"/>
        </w:rPr>
        <w:t>number 87.</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3"/>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 xml:space="preserve">Leonaert Bramer. “The Adoration of the Shepherds”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Leonaert Bramer is a Dutch painter, drawer, master of etchings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His creation was influenced by t</w:t>
      </w:r>
      <w:r>
        <w:rPr>
          <w:rFonts w:ascii="Times New Roman" w:hAnsi="Times New Roman" w:cs="Times New Roman"/>
          <w:sz w:val="24"/>
          <w:szCs w:val="24"/>
          <w:lang w:val="en-GB"/>
        </w:rPr>
        <w:t>he works of Jac</w:t>
      </w:r>
      <w:r w:rsidRPr="00BB537D">
        <w:rPr>
          <w:rFonts w:ascii="Times New Roman" w:hAnsi="Times New Roman" w:cs="Times New Roman"/>
          <w:sz w:val="24"/>
          <w:szCs w:val="24"/>
          <w:lang w:val="en-GB"/>
        </w:rPr>
        <w:t xml:space="preserve">opo Bassano, Rembrandt and Caravaggio. </w:t>
      </w:r>
      <w:r>
        <w:rPr>
          <w:rFonts w:ascii="Times New Roman" w:hAnsi="Times New Roman" w:cs="Times New Roman"/>
          <w:sz w:val="24"/>
          <w:szCs w:val="24"/>
          <w:lang w:val="en-GB"/>
        </w:rPr>
        <w:t>He is known for his frequent travelling</w:t>
      </w:r>
      <w:r w:rsidRPr="00BB537D">
        <w:rPr>
          <w:rFonts w:ascii="Times New Roman" w:hAnsi="Times New Roman" w:cs="Times New Roman"/>
          <w:sz w:val="24"/>
          <w:szCs w:val="24"/>
          <w:lang w:val="en-GB"/>
        </w:rPr>
        <w:t>, work in Delft and perform</w:t>
      </w:r>
      <w:r>
        <w:rPr>
          <w:rFonts w:ascii="Times New Roman" w:hAnsi="Times New Roman" w:cs="Times New Roman"/>
          <w:sz w:val="24"/>
          <w:szCs w:val="24"/>
          <w:lang w:val="en-GB"/>
        </w:rPr>
        <w:t>ance of</w:t>
      </w:r>
      <w:r w:rsidRPr="00BB537D">
        <w:rPr>
          <w:rFonts w:ascii="Times New Roman" w:hAnsi="Times New Roman" w:cs="Times New Roman"/>
          <w:sz w:val="24"/>
          <w:szCs w:val="24"/>
          <w:lang w:val="en-GB"/>
        </w:rPr>
        <w:t xml:space="preserve"> several orders in France and Italy. </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Looking at this painting</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we can understand why Bramer was </w:t>
      </w:r>
      <w:r>
        <w:rPr>
          <w:rFonts w:ascii="Times New Roman" w:hAnsi="Times New Roman" w:cs="Times New Roman"/>
          <w:sz w:val="24"/>
          <w:szCs w:val="24"/>
          <w:lang w:val="en-GB"/>
        </w:rPr>
        <w:t>considered</w:t>
      </w:r>
      <w:r w:rsidRPr="00BB537D">
        <w:rPr>
          <w:rFonts w:ascii="Times New Roman" w:hAnsi="Times New Roman" w:cs="Times New Roman"/>
          <w:sz w:val="24"/>
          <w:szCs w:val="24"/>
          <w:lang w:val="en-GB"/>
        </w:rPr>
        <w:t xml:space="preserve"> to be one of the best followers of Rembrandt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who took over his conception of light and darkness. In this piece of art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unearthly radiance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creates the mysteriousness and intimacy of the scene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is conveyed in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virtuoso way. In the works of Renaissance or Baroque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the birth of Christ was </w:t>
      </w:r>
      <w:r>
        <w:rPr>
          <w:rFonts w:ascii="Times New Roman" w:hAnsi="Times New Roman" w:cs="Times New Roman"/>
          <w:sz w:val="24"/>
          <w:szCs w:val="24"/>
          <w:lang w:val="en-GB"/>
        </w:rPr>
        <w:t>usually</w:t>
      </w:r>
      <w:r w:rsidRPr="00BB537D">
        <w:rPr>
          <w:rFonts w:ascii="Times New Roman" w:hAnsi="Times New Roman" w:cs="Times New Roman"/>
          <w:sz w:val="24"/>
          <w:szCs w:val="24"/>
          <w:lang w:val="en-GB"/>
        </w:rPr>
        <w:t xml:space="preserve"> depicted in a light environment of a rather luxurious home as if forgetting the true context of that Bethlehem night and its mystic content. Bramer’s work is one of the more interesting and </w:t>
      </w:r>
      <w:r>
        <w:rPr>
          <w:rFonts w:ascii="Times New Roman" w:hAnsi="Times New Roman" w:cs="Times New Roman"/>
          <w:sz w:val="24"/>
          <w:szCs w:val="24"/>
          <w:lang w:val="en-GB"/>
        </w:rPr>
        <w:t>rare</w:t>
      </w:r>
      <w:r w:rsidRPr="00BB537D">
        <w:rPr>
          <w:rFonts w:ascii="Times New Roman" w:hAnsi="Times New Roman" w:cs="Times New Roman"/>
          <w:sz w:val="24"/>
          <w:szCs w:val="24"/>
          <w:lang w:val="en-GB"/>
        </w:rPr>
        <w:t xml:space="preserve"> treatments of the theme “The Adoration of the Shepherds”.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Nearby is the next</w:t>
      </w:r>
      <w:r w:rsidRPr="00BB537D">
        <w:rPr>
          <w:rFonts w:ascii="Times New Roman" w:hAnsi="Times New Roman" w:cs="Times New Roman"/>
          <w:sz w:val="24"/>
          <w:szCs w:val="24"/>
          <w:lang w:val="en-GB"/>
        </w:rPr>
        <w:t xml:space="preserve"> exhibit.</w:t>
      </w:r>
    </w:p>
    <w:p w:rsidR="00965901" w:rsidRPr="00BB537D" w:rsidRDefault="00965901" w:rsidP="00EE762E">
      <w:pPr>
        <w:spacing w:after="0"/>
        <w:jc w:val="both"/>
        <w:rPr>
          <w:rFonts w:ascii="Times New Roman" w:hAnsi="Times New Roman" w:cs="Times New Roman"/>
          <w:sz w:val="24"/>
          <w:szCs w:val="24"/>
          <w:lang w:val="en-GB"/>
        </w:rPr>
      </w:pPr>
    </w:p>
    <w:p w:rsidR="00965901" w:rsidRPr="002B7E7E" w:rsidRDefault="00965901" w:rsidP="00EE762E">
      <w:pPr>
        <w:pStyle w:val="ListParagraph"/>
        <w:numPr>
          <w:ilvl w:val="0"/>
          <w:numId w:val="3"/>
        </w:numPr>
        <w:spacing w:after="0"/>
        <w:jc w:val="both"/>
        <w:rPr>
          <w:rFonts w:ascii="Times New Roman" w:hAnsi="Times New Roman" w:cs="Times New Roman"/>
          <w:b/>
          <w:bCs/>
          <w:color w:val="1F497D"/>
          <w:sz w:val="24"/>
          <w:szCs w:val="24"/>
          <w:lang w:val="es-ES"/>
        </w:rPr>
      </w:pPr>
      <w:r w:rsidRPr="002B7E7E">
        <w:rPr>
          <w:rFonts w:ascii="Times New Roman" w:hAnsi="Times New Roman" w:cs="Times New Roman"/>
          <w:b/>
          <w:bCs/>
          <w:color w:val="1F497D"/>
          <w:sz w:val="24"/>
          <w:szCs w:val="24"/>
          <w:lang w:val="es-ES"/>
        </w:rPr>
        <w:t>Esaias van de Velde. “Winter”</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Painter, engraver and draftsman Esaias van de Velde was one of the beginners of the realistic Dutch landscape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 a member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Saint Lucas Guild. The painting “Winter” is one of the ornaments of the foreign painting collection </w:t>
      </w:r>
      <w:r>
        <w:rPr>
          <w:rFonts w:ascii="Times New Roman" w:hAnsi="Times New Roman" w:cs="Times New Roman"/>
          <w:sz w:val="24"/>
          <w:szCs w:val="24"/>
          <w:lang w:val="en-GB"/>
        </w:rPr>
        <w:t>in</w:t>
      </w:r>
      <w:r w:rsidRPr="00BB537D">
        <w:rPr>
          <w:rFonts w:ascii="Times New Roman" w:hAnsi="Times New Roman" w:cs="Times New Roman"/>
          <w:sz w:val="24"/>
          <w:szCs w:val="24"/>
          <w:lang w:val="en-GB"/>
        </w:rPr>
        <w:t xml:space="preserve"> the museum and a real pearl</w:t>
      </w:r>
      <w:r>
        <w:rPr>
          <w:rFonts w:ascii="Times New Roman" w:hAnsi="Times New Roman" w:cs="Times New Roman"/>
          <w:sz w:val="24"/>
          <w:szCs w:val="24"/>
          <w:lang w:val="en-GB"/>
        </w:rPr>
        <w:t xml:space="preserve"> of the </w:t>
      </w:r>
      <w:r w:rsidRPr="00BB537D">
        <w:rPr>
          <w:rFonts w:ascii="Times New Roman" w:hAnsi="Times New Roman" w:cs="Times New Roman"/>
          <w:sz w:val="24"/>
          <w:szCs w:val="24"/>
          <w:lang w:val="en-GB"/>
        </w:rPr>
        <w:t>Dutch School. The piece of art belongs to the mature period of the painter’s creation, when he worked in</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Hague. At that time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Esaias van de Velde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after refusing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panoramic landscape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started painting the specific views of his native land with love. It is likely that the creation of a German Adam Elsheimer encouraged him to </w:t>
      </w:r>
      <w:r w:rsidRPr="00924F7E">
        <w:rPr>
          <w:rFonts w:ascii="Times New Roman" w:hAnsi="Times New Roman" w:cs="Times New Roman"/>
          <w:sz w:val="24"/>
          <w:szCs w:val="24"/>
          <w:lang w:val="en-GB"/>
        </w:rPr>
        <w:t>undertake t</w:t>
      </w:r>
      <w:r w:rsidRPr="00BB537D">
        <w:rPr>
          <w:rFonts w:ascii="Times New Roman" w:hAnsi="Times New Roman" w:cs="Times New Roman"/>
          <w:sz w:val="24"/>
          <w:szCs w:val="24"/>
          <w:lang w:val="en-GB"/>
        </w:rPr>
        <w:t xml:space="preserve">he realistic treating of landscape. As in many other pieces of art </w:t>
      </w:r>
      <w:r>
        <w:rPr>
          <w:rFonts w:ascii="Times New Roman" w:hAnsi="Times New Roman" w:cs="Times New Roman"/>
          <w:sz w:val="24"/>
          <w:szCs w:val="24"/>
          <w:lang w:val="en-GB"/>
        </w:rPr>
        <w:t>by</w:t>
      </w:r>
      <w:r w:rsidRPr="00BB537D">
        <w:rPr>
          <w:rFonts w:ascii="Times New Roman" w:hAnsi="Times New Roman" w:cs="Times New Roman"/>
          <w:sz w:val="24"/>
          <w:szCs w:val="24"/>
          <w:lang w:val="en-GB"/>
        </w:rPr>
        <w:t xml:space="preserve"> the artist, this painting </w:t>
      </w:r>
      <w:r>
        <w:rPr>
          <w:rFonts w:ascii="Times New Roman" w:hAnsi="Times New Roman" w:cs="Times New Roman"/>
          <w:sz w:val="24"/>
          <w:szCs w:val="24"/>
          <w:lang w:val="en-GB"/>
        </w:rPr>
        <w:t>is characterised by the</w:t>
      </w:r>
      <w:r w:rsidRPr="00BB537D">
        <w:rPr>
          <w:rFonts w:ascii="Times New Roman" w:hAnsi="Times New Roman" w:cs="Times New Roman"/>
          <w:sz w:val="24"/>
          <w:szCs w:val="24"/>
          <w:lang w:val="en-GB"/>
        </w:rPr>
        <w:t xml:space="preserve"> striving to unite</w:t>
      </w:r>
      <w:r>
        <w:rPr>
          <w:rFonts w:ascii="Times New Roman" w:hAnsi="Times New Roman" w:cs="Times New Roman"/>
          <w:sz w:val="24"/>
          <w:szCs w:val="24"/>
          <w:lang w:val="en-GB"/>
        </w:rPr>
        <w:t xml:space="preserve"> the</w:t>
      </w:r>
      <w:r w:rsidRPr="00BB537D">
        <w:rPr>
          <w:rFonts w:ascii="Times New Roman" w:hAnsi="Times New Roman" w:cs="Times New Roman"/>
          <w:sz w:val="24"/>
          <w:szCs w:val="24"/>
          <w:lang w:val="en-GB"/>
        </w:rPr>
        <w:t xml:space="preserve"> nature and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people, the sky and the earth, to convey the sensations of winter stagnation and frost.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After walking a bit f</w:t>
      </w:r>
      <w:r>
        <w:rPr>
          <w:rFonts w:ascii="Times New Roman" w:hAnsi="Times New Roman" w:cs="Times New Roman"/>
          <w:sz w:val="24"/>
          <w:szCs w:val="24"/>
          <w:lang w:val="en-GB"/>
        </w:rPr>
        <w:t>u</w:t>
      </w:r>
      <w:r w:rsidRPr="00BB537D">
        <w:rPr>
          <w:rFonts w:ascii="Times New Roman" w:hAnsi="Times New Roman" w:cs="Times New Roman"/>
          <w:sz w:val="24"/>
          <w:szCs w:val="24"/>
          <w:lang w:val="en-GB"/>
        </w:rPr>
        <w:t xml:space="preserve">rther, you will find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last two exhibits of our tour.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3"/>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Cornelisz Droochsloot. “Village Festival”</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A Dutch painter of the 17</w:t>
      </w:r>
      <w:r w:rsidRPr="00BB537D">
        <w:rPr>
          <w:rFonts w:ascii="Times New Roman" w:hAnsi="Times New Roman" w:cs="Times New Roman"/>
          <w:sz w:val="24"/>
          <w:szCs w:val="24"/>
          <w:vertAlign w:val="superscript"/>
          <w:lang w:val="en-GB"/>
        </w:rPr>
        <w:t>th</w:t>
      </w:r>
      <w:r w:rsidRPr="00BB537D">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Cornelisz Droochsloot</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mostly painted genre scenes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peasant life. “A Village Festival” is one of the pieces of art of the golden age in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Dutch art</w:t>
      </w:r>
      <w:r>
        <w:rPr>
          <w:rFonts w:ascii="Times New Roman" w:hAnsi="Times New Roman" w:cs="Times New Roman"/>
          <w:sz w:val="24"/>
          <w:szCs w:val="24"/>
          <w:lang w:val="en-GB"/>
        </w:rPr>
        <w:t xml:space="preserve">, which is characterised by </w:t>
      </w:r>
      <w:r w:rsidRPr="00BB537D">
        <w:rPr>
          <w:rFonts w:ascii="Times New Roman" w:hAnsi="Times New Roman" w:cs="Times New Roman"/>
          <w:sz w:val="24"/>
          <w:szCs w:val="24"/>
          <w:lang w:val="en-GB"/>
        </w:rPr>
        <w:t>a democratic holiday atmosphere</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has overwhelmed the whole village. The small format of this painting</w:t>
      </w:r>
      <w:r>
        <w:rPr>
          <w:rFonts w:ascii="Times New Roman" w:hAnsi="Times New Roman" w:cs="Times New Roman"/>
          <w:sz w:val="24"/>
          <w:szCs w:val="24"/>
          <w:lang w:val="en-GB"/>
        </w:rPr>
        <w:t>, just</w:t>
      </w:r>
      <w:r w:rsidRPr="00BB537D">
        <w:rPr>
          <w:rFonts w:ascii="Times New Roman" w:hAnsi="Times New Roman" w:cs="Times New Roman"/>
          <w:sz w:val="24"/>
          <w:szCs w:val="24"/>
          <w:lang w:val="en-GB"/>
        </w:rPr>
        <w:t xml:space="preserve"> like </w:t>
      </w:r>
      <w:r>
        <w:rPr>
          <w:rFonts w:ascii="Times New Roman" w:hAnsi="Times New Roman" w:cs="Times New Roman"/>
          <w:sz w:val="24"/>
          <w:szCs w:val="24"/>
          <w:lang w:val="en-GB"/>
        </w:rPr>
        <w:t>of the</w:t>
      </w:r>
      <w:r w:rsidRPr="00BB537D">
        <w:rPr>
          <w:rFonts w:ascii="Times New Roman" w:hAnsi="Times New Roman" w:cs="Times New Roman"/>
          <w:sz w:val="24"/>
          <w:szCs w:val="24"/>
          <w:lang w:val="en-GB"/>
        </w:rPr>
        <w:t xml:space="preserve"> </w:t>
      </w:r>
      <w:r>
        <w:rPr>
          <w:rFonts w:ascii="Times New Roman" w:hAnsi="Times New Roman" w:cs="Times New Roman"/>
          <w:sz w:val="24"/>
          <w:szCs w:val="24"/>
          <w:lang w:val="en-GB"/>
        </w:rPr>
        <w:t>majority of</w:t>
      </w:r>
      <w:r w:rsidRPr="00BB537D">
        <w:rPr>
          <w:rFonts w:ascii="Times New Roman" w:hAnsi="Times New Roman" w:cs="Times New Roman"/>
          <w:sz w:val="24"/>
          <w:szCs w:val="24"/>
          <w:lang w:val="en-GB"/>
        </w:rPr>
        <w:t xml:space="preserve"> works by other Dutch painters displayed in the exhibition, </w:t>
      </w:r>
      <w:r>
        <w:rPr>
          <w:rFonts w:ascii="Times New Roman" w:hAnsi="Times New Roman" w:cs="Times New Roman"/>
          <w:sz w:val="24"/>
          <w:szCs w:val="24"/>
          <w:lang w:val="en-GB"/>
        </w:rPr>
        <w:t>clearly</w:t>
      </w:r>
      <w:r w:rsidRPr="00BB537D">
        <w:rPr>
          <w:rFonts w:ascii="Times New Roman" w:hAnsi="Times New Roman" w:cs="Times New Roman"/>
          <w:sz w:val="24"/>
          <w:szCs w:val="24"/>
          <w:lang w:val="en-GB"/>
        </w:rPr>
        <w:t xml:space="preserve"> tells why the name of “the small Dutch” has caught on them. </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pStyle w:val="ListParagraph"/>
        <w:numPr>
          <w:ilvl w:val="0"/>
          <w:numId w:val="3"/>
        </w:numPr>
        <w:spacing w:after="0"/>
        <w:jc w:val="both"/>
        <w:rPr>
          <w:rFonts w:ascii="Times New Roman" w:hAnsi="Times New Roman" w:cs="Times New Roman"/>
          <w:b/>
          <w:bCs/>
          <w:color w:val="1F497D"/>
          <w:sz w:val="24"/>
          <w:szCs w:val="24"/>
          <w:lang w:val="en-GB"/>
        </w:rPr>
      </w:pPr>
      <w:r w:rsidRPr="00BB537D">
        <w:rPr>
          <w:rFonts w:ascii="Times New Roman" w:hAnsi="Times New Roman" w:cs="Times New Roman"/>
          <w:b/>
          <w:bCs/>
          <w:color w:val="1F497D"/>
          <w:sz w:val="24"/>
          <w:szCs w:val="24"/>
          <w:lang w:val="en-GB"/>
        </w:rPr>
        <w:t>Lambert Jacobsz. “A Man with a White Turban”</w:t>
      </w:r>
    </w:p>
    <w:p w:rsidR="00965901" w:rsidRPr="00BB537D" w:rsidRDefault="00965901" w:rsidP="00EE762E">
      <w:pPr>
        <w:spacing w:after="0"/>
        <w:jc w:val="both"/>
        <w:rPr>
          <w:rFonts w:ascii="Times New Roman" w:hAnsi="Times New Roman" w:cs="Times New Roman"/>
          <w:sz w:val="24"/>
          <w:szCs w:val="24"/>
          <w:lang w:val="en-GB"/>
        </w:rPr>
      </w:pPr>
      <w:r w:rsidRPr="00BB537D">
        <w:rPr>
          <w:rFonts w:ascii="Times New Roman" w:hAnsi="Times New Roman" w:cs="Times New Roman"/>
          <w:sz w:val="24"/>
          <w:szCs w:val="24"/>
          <w:lang w:val="en-GB"/>
        </w:rPr>
        <w:t>Lambert Jacobsz studied in Amsterdam under the painters who belonged to the so-called pre-Rembrandt School. In 1620</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he moved to Leeuwarden, became a Mennonite priest, traded in pieces of art, but mostly became famous as a painter.</w:t>
      </w: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majority of</w:t>
      </w:r>
      <w:r w:rsidRPr="00BB537D">
        <w:rPr>
          <w:rFonts w:ascii="Times New Roman" w:hAnsi="Times New Roman" w:cs="Times New Roman"/>
          <w:sz w:val="24"/>
          <w:szCs w:val="24"/>
          <w:lang w:val="en-GB"/>
        </w:rPr>
        <w:t xml:space="preserve"> works of this painter</w:t>
      </w:r>
      <w:r>
        <w:rPr>
          <w:rFonts w:ascii="Times New Roman" w:hAnsi="Times New Roman" w:cs="Times New Roman"/>
          <w:sz w:val="24"/>
          <w:szCs w:val="24"/>
          <w:lang w:val="en-GB"/>
        </w:rPr>
        <w:t xml:space="preserve"> illustrate </w:t>
      </w:r>
      <w:r w:rsidRPr="00BB537D">
        <w:rPr>
          <w:rFonts w:ascii="Times New Roman" w:hAnsi="Times New Roman" w:cs="Times New Roman"/>
          <w:sz w:val="24"/>
          <w:szCs w:val="24"/>
          <w:lang w:val="en-GB"/>
        </w:rPr>
        <w:t>similar men with turbans and outstretched forefinger. As the author belonged to the Mennonite community</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which was rather strictly absorbed in the studies of Scripture, this gesture </w:t>
      </w:r>
      <w:r>
        <w:rPr>
          <w:rFonts w:ascii="Times New Roman" w:hAnsi="Times New Roman" w:cs="Times New Roman"/>
          <w:sz w:val="24"/>
          <w:szCs w:val="24"/>
          <w:lang w:val="en-GB"/>
        </w:rPr>
        <w:t>is associated</w:t>
      </w:r>
      <w:r w:rsidRPr="00BB537D">
        <w:rPr>
          <w:rFonts w:ascii="Times New Roman" w:hAnsi="Times New Roman" w:cs="Times New Roman"/>
          <w:sz w:val="24"/>
          <w:szCs w:val="24"/>
          <w:lang w:val="en-GB"/>
        </w:rPr>
        <w:t xml:space="preserve"> with a certain implication of </w:t>
      </w:r>
      <w:r>
        <w:rPr>
          <w:rFonts w:ascii="Times New Roman" w:hAnsi="Times New Roman" w:cs="Times New Roman"/>
          <w:sz w:val="24"/>
          <w:szCs w:val="24"/>
          <w:lang w:val="en-GB"/>
        </w:rPr>
        <w:t xml:space="preserve">the </w:t>
      </w:r>
      <w:r w:rsidRPr="00BB537D">
        <w:rPr>
          <w:rFonts w:ascii="Times New Roman" w:hAnsi="Times New Roman" w:cs="Times New Roman"/>
          <w:sz w:val="24"/>
          <w:szCs w:val="24"/>
          <w:lang w:val="en-GB"/>
        </w:rPr>
        <w:t xml:space="preserve">preachment or a hidden reference. The painting charms by </w:t>
      </w:r>
      <w:r>
        <w:rPr>
          <w:rFonts w:ascii="Times New Roman" w:hAnsi="Times New Roman" w:cs="Times New Roman"/>
          <w:sz w:val="24"/>
          <w:szCs w:val="24"/>
          <w:lang w:val="en-GB"/>
        </w:rPr>
        <w:t xml:space="preserve">a </w:t>
      </w:r>
      <w:r w:rsidRPr="00BB537D">
        <w:rPr>
          <w:rFonts w:ascii="Times New Roman" w:hAnsi="Times New Roman" w:cs="Times New Roman"/>
          <w:sz w:val="24"/>
          <w:szCs w:val="24"/>
          <w:lang w:val="en-GB"/>
        </w:rPr>
        <w:t>very subtle painting style, splendidly conveyed fabric factures and</w:t>
      </w:r>
      <w:r>
        <w:rPr>
          <w:rFonts w:ascii="Times New Roman" w:hAnsi="Times New Roman" w:cs="Times New Roman"/>
          <w:sz w:val="24"/>
          <w:szCs w:val="24"/>
          <w:lang w:val="en-GB"/>
        </w:rPr>
        <w:t>,</w:t>
      </w:r>
      <w:r w:rsidRPr="00BB537D">
        <w:rPr>
          <w:rFonts w:ascii="Times New Roman" w:hAnsi="Times New Roman" w:cs="Times New Roman"/>
          <w:sz w:val="24"/>
          <w:szCs w:val="24"/>
          <w:lang w:val="en-GB"/>
        </w:rPr>
        <w:t xml:space="preserve"> especially</w:t>
      </w:r>
      <w:r>
        <w:rPr>
          <w:rFonts w:ascii="Times New Roman" w:hAnsi="Times New Roman" w:cs="Times New Roman"/>
          <w:sz w:val="24"/>
          <w:szCs w:val="24"/>
          <w:lang w:val="en-GB"/>
        </w:rPr>
        <w:t>, the</w:t>
      </w:r>
      <w:r w:rsidRPr="00BB537D">
        <w:rPr>
          <w:rFonts w:ascii="Times New Roman" w:hAnsi="Times New Roman" w:cs="Times New Roman"/>
          <w:sz w:val="24"/>
          <w:szCs w:val="24"/>
          <w:lang w:val="en-GB"/>
        </w:rPr>
        <w:t xml:space="preserve"> mysterious mood of the painting.</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Hopefully, you saw and learned a lot of interesting information during our guided tour.</w:t>
      </w:r>
      <w:r w:rsidRPr="00BB537D">
        <w:rPr>
          <w:rFonts w:ascii="Times New Roman" w:hAnsi="Times New Roman" w:cs="Times New Roman"/>
          <w:sz w:val="24"/>
          <w:szCs w:val="24"/>
          <w:lang w:val="en-GB"/>
        </w:rPr>
        <w:t xml:space="preserve"> You can have a </w:t>
      </w:r>
      <w:r>
        <w:rPr>
          <w:rFonts w:ascii="Times New Roman" w:hAnsi="Times New Roman" w:cs="Times New Roman"/>
          <w:sz w:val="24"/>
          <w:szCs w:val="24"/>
          <w:lang w:val="en-GB"/>
        </w:rPr>
        <w:t xml:space="preserve">closer </w:t>
      </w:r>
      <w:r w:rsidRPr="00BB537D">
        <w:rPr>
          <w:rFonts w:ascii="Times New Roman" w:hAnsi="Times New Roman" w:cs="Times New Roman"/>
          <w:sz w:val="24"/>
          <w:szCs w:val="24"/>
          <w:lang w:val="en-GB"/>
        </w:rPr>
        <w:t xml:space="preserve">look at other exhibits on your own. You are always </w:t>
      </w:r>
      <w:r w:rsidRPr="00924F7E">
        <w:rPr>
          <w:rFonts w:ascii="Times New Roman" w:hAnsi="Times New Roman" w:cs="Times New Roman"/>
          <w:sz w:val="24"/>
          <w:szCs w:val="24"/>
          <w:lang w:val="en-GB"/>
        </w:rPr>
        <w:t>welcome</w:t>
      </w:r>
      <w:r w:rsidRPr="00BB537D">
        <w:rPr>
          <w:rFonts w:ascii="Times New Roman" w:hAnsi="Times New Roman" w:cs="Times New Roman"/>
          <w:sz w:val="24"/>
          <w:szCs w:val="24"/>
          <w:lang w:val="en-GB"/>
        </w:rPr>
        <w:t xml:space="preserve"> in our gallery. See you next time!</w:t>
      </w: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p w:rsidR="00965901" w:rsidRPr="00BB537D" w:rsidRDefault="00965901" w:rsidP="00EE762E">
      <w:pPr>
        <w:spacing w:after="0"/>
        <w:jc w:val="both"/>
        <w:rPr>
          <w:rFonts w:ascii="Times New Roman" w:hAnsi="Times New Roman" w:cs="Times New Roman"/>
          <w:sz w:val="24"/>
          <w:szCs w:val="24"/>
          <w:lang w:val="en-GB"/>
        </w:rPr>
      </w:pPr>
    </w:p>
    <w:sectPr w:rsidR="00965901" w:rsidRPr="00BB537D" w:rsidSect="0048627A">
      <w:pgSz w:w="12240" w:h="15840"/>
      <w:pgMar w:top="1134" w:right="1440"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542"/>
    <w:multiLevelType w:val="hybridMultilevel"/>
    <w:tmpl w:val="B3AC6430"/>
    <w:lvl w:ilvl="0" w:tplc="CF4C0C8C">
      <w:start w:val="87"/>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1A3F96"/>
    <w:multiLevelType w:val="hybridMultilevel"/>
    <w:tmpl w:val="F9DAAB34"/>
    <w:lvl w:ilvl="0" w:tplc="4844B7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171310"/>
    <w:multiLevelType w:val="hybridMultilevel"/>
    <w:tmpl w:val="C212C7DE"/>
    <w:lvl w:ilvl="0" w:tplc="AA227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C25B9D"/>
    <w:multiLevelType w:val="hybridMultilevel"/>
    <w:tmpl w:val="6262AD78"/>
    <w:lvl w:ilvl="0" w:tplc="80444D68">
      <w:start w:val="68"/>
      <w:numFmt w:val="decimal"/>
      <w:lvlText w:val="(%1)"/>
      <w:lvlJc w:val="left"/>
      <w:pPr>
        <w:ind w:left="750" w:hanging="390"/>
      </w:pPr>
      <w:rPr>
        <w:rFonts w:hint="default"/>
        <w:b/>
        <w:bCs/>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BF"/>
    <w:rsid w:val="00000663"/>
    <w:rsid w:val="00010423"/>
    <w:rsid w:val="0001084A"/>
    <w:rsid w:val="0001757D"/>
    <w:rsid w:val="000213BC"/>
    <w:rsid w:val="00023EF5"/>
    <w:rsid w:val="00023FF6"/>
    <w:rsid w:val="00026058"/>
    <w:rsid w:val="00026353"/>
    <w:rsid w:val="00026CB0"/>
    <w:rsid w:val="00032A6A"/>
    <w:rsid w:val="0003397A"/>
    <w:rsid w:val="00034AB1"/>
    <w:rsid w:val="00037AD9"/>
    <w:rsid w:val="00041C8F"/>
    <w:rsid w:val="00042704"/>
    <w:rsid w:val="000745B3"/>
    <w:rsid w:val="000772E8"/>
    <w:rsid w:val="0007771B"/>
    <w:rsid w:val="000924DA"/>
    <w:rsid w:val="000A1401"/>
    <w:rsid w:val="000A1E68"/>
    <w:rsid w:val="000A35E6"/>
    <w:rsid w:val="000B27FA"/>
    <w:rsid w:val="000E3C03"/>
    <w:rsid w:val="000E44CD"/>
    <w:rsid w:val="000E6222"/>
    <w:rsid w:val="000F0085"/>
    <w:rsid w:val="000F76D3"/>
    <w:rsid w:val="001001E5"/>
    <w:rsid w:val="00104FC4"/>
    <w:rsid w:val="00106FF3"/>
    <w:rsid w:val="00123FA6"/>
    <w:rsid w:val="00131D68"/>
    <w:rsid w:val="0014496D"/>
    <w:rsid w:val="00150F96"/>
    <w:rsid w:val="00160376"/>
    <w:rsid w:val="001756F7"/>
    <w:rsid w:val="00177C1E"/>
    <w:rsid w:val="001A63E7"/>
    <w:rsid w:val="001A6998"/>
    <w:rsid w:val="001A766A"/>
    <w:rsid w:val="001B1C4D"/>
    <w:rsid w:val="001B47B4"/>
    <w:rsid w:val="001B4CF2"/>
    <w:rsid w:val="001B66EC"/>
    <w:rsid w:val="001D06F6"/>
    <w:rsid w:val="001D1030"/>
    <w:rsid w:val="001D1129"/>
    <w:rsid w:val="001D31FB"/>
    <w:rsid w:val="001D3550"/>
    <w:rsid w:val="001E1CDB"/>
    <w:rsid w:val="001E4502"/>
    <w:rsid w:val="001E47D0"/>
    <w:rsid w:val="001E5A2E"/>
    <w:rsid w:val="001E643D"/>
    <w:rsid w:val="001F1AEF"/>
    <w:rsid w:val="001F6AF1"/>
    <w:rsid w:val="00201594"/>
    <w:rsid w:val="00206583"/>
    <w:rsid w:val="00207971"/>
    <w:rsid w:val="00212627"/>
    <w:rsid w:val="00217376"/>
    <w:rsid w:val="00221903"/>
    <w:rsid w:val="0022277F"/>
    <w:rsid w:val="00226E5E"/>
    <w:rsid w:val="00235C6C"/>
    <w:rsid w:val="002429FD"/>
    <w:rsid w:val="00246DCC"/>
    <w:rsid w:val="002563FE"/>
    <w:rsid w:val="0026173F"/>
    <w:rsid w:val="00263EF2"/>
    <w:rsid w:val="00266030"/>
    <w:rsid w:val="002708D5"/>
    <w:rsid w:val="00270B1B"/>
    <w:rsid w:val="002720B5"/>
    <w:rsid w:val="002730CE"/>
    <w:rsid w:val="00273FD1"/>
    <w:rsid w:val="0027420A"/>
    <w:rsid w:val="00281D80"/>
    <w:rsid w:val="00285FAF"/>
    <w:rsid w:val="0028753C"/>
    <w:rsid w:val="00287B78"/>
    <w:rsid w:val="002A11CA"/>
    <w:rsid w:val="002A5FF5"/>
    <w:rsid w:val="002A6AC1"/>
    <w:rsid w:val="002A7397"/>
    <w:rsid w:val="002B29A4"/>
    <w:rsid w:val="002B74EC"/>
    <w:rsid w:val="002B7774"/>
    <w:rsid w:val="002B7E7E"/>
    <w:rsid w:val="002C1BE7"/>
    <w:rsid w:val="002C4CF3"/>
    <w:rsid w:val="002C4F50"/>
    <w:rsid w:val="002D1512"/>
    <w:rsid w:val="002D3814"/>
    <w:rsid w:val="002D6E4A"/>
    <w:rsid w:val="002E09E5"/>
    <w:rsid w:val="002E22E8"/>
    <w:rsid w:val="002F01DC"/>
    <w:rsid w:val="002F28ED"/>
    <w:rsid w:val="002F4D4A"/>
    <w:rsid w:val="00303F98"/>
    <w:rsid w:val="00306C0D"/>
    <w:rsid w:val="00307EB2"/>
    <w:rsid w:val="00310561"/>
    <w:rsid w:val="00316EF0"/>
    <w:rsid w:val="00317F9A"/>
    <w:rsid w:val="00321619"/>
    <w:rsid w:val="0032447F"/>
    <w:rsid w:val="00336D2A"/>
    <w:rsid w:val="00336EEC"/>
    <w:rsid w:val="003603BC"/>
    <w:rsid w:val="003613B2"/>
    <w:rsid w:val="00362EEE"/>
    <w:rsid w:val="00363F45"/>
    <w:rsid w:val="003643CD"/>
    <w:rsid w:val="00366034"/>
    <w:rsid w:val="003709C5"/>
    <w:rsid w:val="00371ECF"/>
    <w:rsid w:val="00372683"/>
    <w:rsid w:val="00377376"/>
    <w:rsid w:val="00377B06"/>
    <w:rsid w:val="00382572"/>
    <w:rsid w:val="00386295"/>
    <w:rsid w:val="00390BCC"/>
    <w:rsid w:val="003A242A"/>
    <w:rsid w:val="003A265A"/>
    <w:rsid w:val="003A2EF3"/>
    <w:rsid w:val="003C3E98"/>
    <w:rsid w:val="003C55B5"/>
    <w:rsid w:val="003D0072"/>
    <w:rsid w:val="003D409E"/>
    <w:rsid w:val="003D4197"/>
    <w:rsid w:val="003D71A1"/>
    <w:rsid w:val="003E2534"/>
    <w:rsid w:val="003E52AF"/>
    <w:rsid w:val="003F4BE8"/>
    <w:rsid w:val="003F5061"/>
    <w:rsid w:val="004019AB"/>
    <w:rsid w:val="004076D8"/>
    <w:rsid w:val="00420641"/>
    <w:rsid w:val="0042484D"/>
    <w:rsid w:val="00426D7A"/>
    <w:rsid w:val="004301BE"/>
    <w:rsid w:val="00431B20"/>
    <w:rsid w:val="004322F7"/>
    <w:rsid w:val="00434936"/>
    <w:rsid w:val="00437AA1"/>
    <w:rsid w:val="00441927"/>
    <w:rsid w:val="004431BB"/>
    <w:rsid w:val="0044435C"/>
    <w:rsid w:val="00444C0B"/>
    <w:rsid w:val="004466C8"/>
    <w:rsid w:val="004505EE"/>
    <w:rsid w:val="004567AC"/>
    <w:rsid w:val="004642FD"/>
    <w:rsid w:val="004672F5"/>
    <w:rsid w:val="00467680"/>
    <w:rsid w:val="00471503"/>
    <w:rsid w:val="004734D2"/>
    <w:rsid w:val="0048552D"/>
    <w:rsid w:val="0048627A"/>
    <w:rsid w:val="00490D76"/>
    <w:rsid w:val="00495306"/>
    <w:rsid w:val="004A3551"/>
    <w:rsid w:val="004A5C19"/>
    <w:rsid w:val="004A6912"/>
    <w:rsid w:val="004B644E"/>
    <w:rsid w:val="004B66EF"/>
    <w:rsid w:val="004C0133"/>
    <w:rsid w:val="004C3388"/>
    <w:rsid w:val="004C6BDC"/>
    <w:rsid w:val="004D3CC3"/>
    <w:rsid w:val="004D7A6A"/>
    <w:rsid w:val="004E1417"/>
    <w:rsid w:val="004E62C8"/>
    <w:rsid w:val="004F412A"/>
    <w:rsid w:val="00512D91"/>
    <w:rsid w:val="00516613"/>
    <w:rsid w:val="005169DA"/>
    <w:rsid w:val="005241AC"/>
    <w:rsid w:val="00527A60"/>
    <w:rsid w:val="005506A7"/>
    <w:rsid w:val="00553572"/>
    <w:rsid w:val="00554582"/>
    <w:rsid w:val="00555E3C"/>
    <w:rsid w:val="00557077"/>
    <w:rsid w:val="005627DC"/>
    <w:rsid w:val="0056391B"/>
    <w:rsid w:val="005700D8"/>
    <w:rsid w:val="00570E06"/>
    <w:rsid w:val="00580DF3"/>
    <w:rsid w:val="0058121E"/>
    <w:rsid w:val="00582072"/>
    <w:rsid w:val="00594FD6"/>
    <w:rsid w:val="00596E43"/>
    <w:rsid w:val="005A073F"/>
    <w:rsid w:val="005A3480"/>
    <w:rsid w:val="005B2293"/>
    <w:rsid w:val="005B5A5A"/>
    <w:rsid w:val="005B6E43"/>
    <w:rsid w:val="005C16AB"/>
    <w:rsid w:val="005C2F8B"/>
    <w:rsid w:val="005C40A4"/>
    <w:rsid w:val="005C6EEC"/>
    <w:rsid w:val="005D1C69"/>
    <w:rsid w:val="005D28D0"/>
    <w:rsid w:val="005D6A4E"/>
    <w:rsid w:val="005D7C77"/>
    <w:rsid w:val="005E7833"/>
    <w:rsid w:val="005F2D50"/>
    <w:rsid w:val="005F7851"/>
    <w:rsid w:val="005F7D70"/>
    <w:rsid w:val="006051A0"/>
    <w:rsid w:val="006054B4"/>
    <w:rsid w:val="00611AE6"/>
    <w:rsid w:val="006166AF"/>
    <w:rsid w:val="006168E4"/>
    <w:rsid w:val="0061766B"/>
    <w:rsid w:val="006204D9"/>
    <w:rsid w:val="0062332D"/>
    <w:rsid w:val="00623D72"/>
    <w:rsid w:val="006360E8"/>
    <w:rsid w:val="00642406"/>
    <w:rsid w:val="00651349"/>
    <w:rsid w:val="00652DB7"/>
    <w:rsid w:val="00660D6A"/>
    <w:rsid w:val="00660FB4"/>
    <w:rsid w:val="00661B70"/>
    <w:rsid w:val="006632DC"/>
    <w:rsid w:val="006647AC"/>
    <w:rsid w:val="00666A3D"/>
    <w:rsid w:val="006702F1"/>
    <w:rsid w:val="006745AE"/>
    <w:rsid w:val="00681444"/>
    <w:rsid w:val="00684237"/>
    <w:rsid w:val="006852A2"/>
    <w:rsid w:val="0069102F"/>
    <w:rsid w:val="006974A1"/>
    <w:rsid w:val="006A5ADC"/>
    <w:rsid w:val="006A7609"/>
    <w:rsid w:val="006B0F9C"/>
    <w:rsid w:val="006B3C5B"/>
    <w:rsid w:val="006B6EC8"/>
    <w:rsid w:val="006C2ADC"/>
    <w:rsid w:val="006C4CB4"/>
    <w:rsid w:val="006D04CD"/>
    <w:rsid w:val="006D05F6"/>
    <w:rsid w:val="006E194A"/>
    <w:rsid w:val="006F5AC6"/>
    <w:rsid w:val="00700368"/>
    <w:rsid w:val="007129B1"/>
    <w:rsid w:val="00713D41"/>
    <w:rsid w:val="007212E7"/>
    <w:rsid w:val="007328FF"/>
    <w:rsid w:val="00733297"/>
    <w:rsid w:val="007335B9"/>
    <w:rsid w:val="00735435"/>
    <w:rsid w:val="007425FA"/>
    <w:rsid w:val="007454FF"/>
    <w:rsid w:val="007542AF"/>
    <w:rsid w:val="00760B90"/>
    <w:rsid w:val="00773644"/>
    <w:rsid w:val="00776061"/>
    <w:rsid w:val="007822C8"/>
    <w:rsid w:val="007850CE"/>
    <w:rsid w:val="00787EF6"/>
    <w:rsid w:val="00790289"/>
    <w:rsid w:val="007911B0"/>
    <w:rsid w:val="007969ED"/>
    <w:rsid w:val="007A0D08"/>
    <w:rsid w:val="007A1BBE"/>
    <w:rsid w:val="007C2036"/>
    <w:rsid w:val="007C5781"/>
    <w:rsid w:val="007C765B"/>
    <w:rsid w:val="007D45CD"/>
    <w:rsid w:val="007E06DD"/>
    <w:rsid w:val="007E63A7"/>
    <w:rsid w:val="007E6A74"/>
    <w:rsid w:val="007F6DDF"/>
    <w:rsid w:val="008000BF"/>
    <w:rsid w:val="00801038"/>
    <w:rsid w:val="008045F8"/>
    <w:rsid w:val="00806E9A"/>
    <w:rsid w:val="0082096C"/>
    <w:rsid w:val="00820DCE"/>
    <w:rsid w:val="00826721"/>
    <w:rsid w:val="00834EB5"/>
    <w:rsid w:val="00836768"/>
    <w:rsid w:val="00847CDE"/>
    <w:rsid w:val="008508B0"/>
    <w:rsid w:val="00852C62"/>
    <w:rsid w:val="00860957"/>
    <w:rsid w:val="00865933"/>
    <w:rsid w:val="008704D3"/>
    <w:rsid w:val="00871109"/>
    <w:rsid w:val="00874BA1"/>
    <w:rsid w:val="008762E9"/>
    <w:rsid w:val="008766CF"/>
    <w:rsid w:val="00877636"/>
    <w:rsid w:val="00886DB4"/>
    <w:rsid w:val="008876AC"/>
    <w:rsid w:val="00890041"/>
    <w:rsid w:val="008927DA"/>
    <w:rsid w:val="00893EDA"/>
    <w:rsid w:val="00894644"/>
    <w:rsid w:val="008A0FB3"/>
    <w:rsid w:val="008A14D6"/>
    <w:rsid w:val="008A3565"/>
    <w:rsid w:val="008A61C7"/>
    <w:rsid w:val="008A652D"/>
    <w:rsid w:val="008B1B12"/>
    <w:rsid w:val="008B4FA2"/>
    <w:rsid w:val="008C3B1A"/>
    <w:rsid w:val="008D3178"/>
    <w:rsid w:val="008D5ED5"/>
    <w:rsid w:val="008E073A"/>
    <w:rsid w:val="008E3E3A"/>
    <w:rsid w:val="008E40D7"/>
    <w:rsid w:val="008E7CFB"/>
    <w:rsid w:val="008F022C"/>
    <w:rsid w:val="008F0D52"/>
    <w:rsid w:val="008F46C2"/>
    <w:rsid w:val="00906336"/>
    <w:rsid w:val="00906AD7"/>
    <w:rsid w:val="00912DB0"/>
    <w:rsid w:val="00914F0F"/>
    <w:rsid w:val="009171CB"/>
    <w:rsid w:val="00924F7E"/>
    <w:rsid w:val="00932E4B"/>
    <w:rsid w:val="0093300A"/>
    <w:rsid w:val="009360CE"/>
    <w:rsid w:val="0094140B"/>
    <w:rsid w:val="009442D4"/>
    <w:rsid w:val="00956C7B"/>
    <w:rsid w:val="00957292"/>
    <w:rsid w:val="00961144"/>
    <w:rsid w:val="00965901"/>
    <w:rsid w:val="0096639B"/>
    <w:rsid w:val="009663BF"/>
    <w:rsid w:val="00966543"/>
    <w:rsid w:val="00972E7C"/>
    <w:rsid w:val="00981213"/>
    <w:rsid w:val="009831B1"/>
    <w:rsid w:val="00985C71"/>
    <w:rsid w:val="0099438B"/>
    <w:rsid w:val="009A009F"/>
    <w:rsid w:val="009A07EE"/>
    <w:rsid w:val="009A1DBB"/>
    <w:rsid w:val="009B7BA4"/>
    <w:rsid w:val="009D270A"/>
    <w:rsid w:val="009D3542"/>
    <w:rsid w:val="009E422F"/>
    <w:rsid w:val="009E7FC3"/>
    <w:rsid w:val="009F2BB7"/>
    <w:rsid w:val="00A044A5"/>
    <w:rsid w:val="00A04C97"/>
    <w:rsid w:val="00A04D61"/>
    <w:rsid w:val="00A05BFA"/>
    <w:rsid w:val="00A24581"/>
    <w:rsid w:val="00A31A40"/>
    <w:rsid w:val="00A36758"/>
    <w:rsid w:val="00A42D62"/>
    <w:rsid w:val="00A42F38"/>
    <w:rsid w:val="00A53ACD"/>
    <w:rsid w:val="00A562FC"/>
    <w:rsid w:val="00A566E2"/>
    <w:rsid w:val="00A63781"/>
    <w:rsid w:val="00A71A42"/>
    <w:rsid w:val="00A75820"/>
    <w:rsid w:val="00A758D8"/>
    <w:rsid w:val="00A77348"/>
    <w:rsid w:val="00A8204F"/>
    <w:rsid w:val="00A823EA"/>
    <w:rsid w:val="00A957B2"/>
    <w:rsid w:val="00AA2067"/>
    <w:rsid w:val="00AA5B1B"/>
    <w:rsid w:val="00AA7AFA"/>
    <w:rsid w:val="00AB0BF5"/>
    <w:rsid w:val="00AB5507"/>
    <w:rsid w:val="00AC127F"/>
    <w:rsid w:val="00AC26F6"/>
    <w:rsid w:val="00AC3A44"/>
    <w:rsid w:val="00AC7714"/>
    <w:rsid w:val="00AD007C"/>
    <w:rsid w:val="00AD1DE8"/>
    <w:rsid w:val="00AD344F"/>
    <w:rsid w:val="00AD41C3"/>
    <w:rsid w:val="00AD5797"/>
    <w:rsid w:val="00AE1630"/>
    <w:rsid w:val="00AE6BE3"/>
    <w:rsid w:val="00AE7D88"/>
    <w:rsid w:val="00AF20FD"/>
    <w:rsid w:val="00AF2364"/>
    <w:rsid w:val="00AF251E"/>
    <w:rsid w:val="00AF34DD"/>
    <w:rsid w:val="00AF4CD0"/>
    <w:rsid w:val="00AF6874"/>
    <w:rsid w:val="00B00854"/>
    <w:rsid w:val="00B11A99"/>
    <w:rsid w:val="00B12C4C"/>
    <w:rsid w:val="00B16F28"/>
    <w:rsid w:val="00B22C32"/>
    <w:rsid w:val="00B250DB"/>
    <w:rsid w:val="00B324A5"/>
    <w:rsid w:val="00B445F7"/>
    <w:rsid w:val="00B4516A"/>
    <w:rsid w:val="00B511DD"/>
    <w:rsid w:val="00B52844"/>
    <w:rsid w:val="00B53C25"/>
    <w:rsid w:val="00B578C5"/>
    <w:rsid w:val="00B602E0"/>
    <w:rsid w:val="00B60EFE"/>
    <w:rsid w:val="00B648D9"/>
    <w:rsid w:val="00B652C7"/>
    <w:rsid w:val="00B70292"/>
    <w:rsid w:val="00B72CCF"/>
    <w:rsid w:val="00B73E62"/>
    <w:rsid w:val="00B86835"/>
    <w:rsid w:val="00B919F8"/>
    <w:rsid w:val="00B9561C"/>
    <w:rsid w:val="00B95709"/>
    <w:rsid w:val="00BA05F8"/>
    <w:rsid w:val="00BA14D2"/>
    <w:rsid w:val="00BB0117"/>
    <w:rsid w:val="00BB537D"/>
    <w:rsid w:val="00BB75CB"/>
    <w:rsid w:val="00BC24BB"/>
    <w:rsid w:val="00BC716F"/>
    <w:rsid w:val="00BD2DED"/>
    <w:rsid w:val="00BD33C8"/>
    <w:rsid w:val="00BF08E9"/>
    <w:rsid w:val="00BF2CAE"/>
    <w:rsid w:val="00C00368"/>
    <w:rsid w:val="00C0117E"/>
    <w:rsid w:val="00C0542F"/>
    <w:rsid w:val="00C0578E"/>
    <w:rsid w:val="00C10580"/>
    <w:rsid w:val="00C113C4"/>
    <w:rsid w:val="00C1357B"/>
    <w:rsid w:val="00C14164"/>
    <w:rsid w:val="00C2121A"/>
    <w:rsid w:val="00C264F8"/>
    <w:rsid w:val="00C3327D"/>
    <w:rsid w:val="00C3386D"/>
    <w:rsid w:val="00C42CFD"/>
    <w:rsid w:val="00C43BEE"/>
    <w:rsid w:val="00C45186"/>
    <w:rsid w:val="00C50DFD"/>
    <w:rsid w:val="00C60E99"/>
    <w:rsid w:val="00C64730"/>
    <w:rsid w:val="00C74F6C"/>
    <w:rsid w:val="00C7714C"/>
    <w:rsid w:val="00C777CB"/>
    <w:rsid w:val="00C838BA"/>
    <w:rsid w:val="00C91499"/>
    <w:rsid w:val="00C9222B"/>
    <w:rsid w:val="00C942EB"/>
    <w:rsid w:val="00CA24E9"/>
    <w:rsid w:val="00CA47B6"/>
    <w:rsid w:val="00CA5901"/>
    <w:rsid w:val="00CA76E6"/>
    <w:rsid w:val="00CC5CFC"/>
    <w:rsid w:val="00CD2C09"/>
    <w:rsid w:val="00CD4FF7"/>
    <w:rsid w:val="00CD6297"/>
    <w:rsid w:val="00CD7259"/>
    <w:rsid w:val="00CF0396"/>
    <w:rsid w:val="00CF2DA0"/>
    <w:rsid w:val="00CF64FC"/>
    <w:rsid w:val="00D01A51"/>
    <w:rsid w:val="00D0509B"/>
    <w:rsid w:val="00D0576D"/>
    <w:rsid w:val="00D10B2D"/>
    <w:rsid w:val="00D24A78"/>
    <w:rsid w:val="00D27982"/>
    <w:rsid w:val="00D27C8C"/>
    <w:rsid w:val="00D31E1C"/>
    <w:rsid w:val="00D32414"/>
    <w:rsid w:val="00D35E16"/>
    <w:rsid w:val="00D36D84"/>
    <w:rsid w:val="00D40327"/>
    <w:rsid w:val="00D41B23"/>
    <w:rsid w:val="00D45182"/>
    <w:rsid w:val="00D505DD"/>
    <w:rsid w:val="00D60D31"/>
    <w:rsid w:val="00D71CA4"/>
    <w:rsid w:val="00D71E24"/>
    <w:rsid w:val="00D74585"/>
    <w:rsid w:val="00D76E71"/>
    <w:rsid w:val="00D811CB"/>
    <w:rsid w:val="00D9176A"/>
    <w:rsid w:val="00D91AEF"/>
    <w:rsid w:val="00D93436"/>
    <w:rsid w:val="00D956B4"/>
    <w:rsid w:val="00DA07BA"/>
    <w:rsid w:val="00DA228E"/>
    <w:rsid w:val="00DB6989"/>
    <w:rsid w:val="00DC2BD2"/>
    <w:rsid w:val="00DC315F"/>
    <w:rsid w:val="00DD3D03"/>
    <w:rsid w:val="00DD44A8"/>
    <w:rsid w:val="00DD4A05"/>
    <w:rsid w:val="00DE30AE"/>
    <w:rsid w:val="00DF03D7"/>
    <w:rsid w:val="00DF432E"/>
    <w:rsid w:val="00DF70A1"/>
    <w:rsid w:val="00E05D34"/>
    <w:rsid w:val="00E06C90"/>
    <w:rsid w:val="00E07FC4"/>
    <w:rsid w:val="00E12932"/>
    <w:rsid w:val="00E154E2"/>
    <w:rsid w:val="00E2008A"/>
    <w:rsid w:val="00E20572"/>
    <w:rsid w:val="00E205EB"/>
    <w:rsid w:val="00E205F1"/>
    <w:rsid w:val="00E2091D"/>
    <w:rsid w:val="00E24A9C"/>
    <w:rsid w:val="00E25BC3"/>
    <w:rsid w:val="00E30A05"/>
    <w:rsid w:val="00E35100"/>
    <w:rsid w:val="00E542DB"/>
    <w:rsid w:val="00E551AB"/>
    <w:rsid w:val="00E6240E"/>
    <w:rsid w:val="00E634A3"/>
    <w:rsid w:val="00E654EA"/>
    <w:rsid w:val="00E67321"/>
    <w:rsid w:val="00E716B7"/>
    <w:rsid w:val="00E73786"/>
    <w:rsid w:val="00E812B1"/>
    <w:rsid w:val="00E81F75"/>
    <w:rsid w:val="00E91023"/>
    <w:rsid w:val="00E945C2"/>
    <w:rsid w:val="00E94F32"/>
    <w:rsid w:val="00E973E3"/>
    <w:rsid w:val="00EA0322"/>
    <w:rsid w:val="00EA5CDA"/>
    <w:rsid w:val="00EA68EA"/>
    <w:rsid w:val="00EA6BDE"/>
    <w:rsid w:val="00EA6E80"/>
    <w:rsid w:val="00EA7222"/>
    <w:rsid w:val="00EA7511"/>
    <w:rsid w:val="00EB4A44"/>
    <w:rsid w:val="00EB4A9E"/>
    <w:rsid w:val="00EB4D4F"/>
    <w:rsid w:val="00EC4589"/>
    <w:rsid w:val="00ED2DE3"/>
    <w:rsid w:val="00EE609E"/>
    <w:rsid w:val="00EE762E"/>
    <w:rsid w:val="00EE778E"/>
    <w:rsid w:val="00F01525"/>
    <w:rsid w:val="00F040EE"/>
    <w:rsid w:val="00F1294D"/>
    <w:rsid w:val="00F16232"/>
    <w:rsid w:val="00F1676E"/>
    <w:rsid w:val="00F17B3D"/>
    <w:rsid w:val="00F213C4"/>
    <w:rsid w:val="00F21B63"/>
    <w:rsid w:val="00F24168"/>
    <w:rsid w:val="00F252AF"/>
    <w:rsid w:val="00F25CA7"/>
    <w:rsid w:val="00F3093F"/>
    <w:rsid w:val="00F35A53"/>
    <w:rsid w:val="00F45233"/>
    <w:rsid w:val="00F561C4"/>
    <w:rsid w:val="00F6179F"/>
    <w:rsid w:val="00F65851"/>
    <w:rsid w:val="00F810FE"/>
    <w:rsid w:val="00F84AEE"/>
    <w:rsid w:val="00F91216"/>
    <w:rsid w:val="00F918F1"/>
    <w:rsid w:val="00F96A9E"/>
    <w:rsid w:val="00FA6BDE"/>
    <w:rsid w:val="00FA6C66"/>
    <w:rsid w:val="00FB2AE6"/>
    <w:rsid w:val="00FB388B"/>
    <w:rsid w:val="00FB51D4"/>
    <w:rsid w:val="00FB7DFA"/>
    <w:rsid w:val="00FC1053"/>
    <w:rsid w:val="00FD20DC"/>
    <w:rsid w:val="00FD2EBD"/>
    <w:rsid w:val="00FD5BAD"/>
    <w:rsid w:val="00FD6CE2"/>
    <w:rsid w:val="00FE2552"/>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6E2"/>
    <w:pPr>
      <w:ind w:left="720"/>
    </w:pPr>
  </w:style>
  <w:style w:type="paragraph" w:styleId="BalloonText">
    <w:name w:val="Balloon Text"/>
    <w:basedOn w:val="Normal"/>
    <w:link w:val="BalloonTextChar"/>
    <w:uiPriority w:val="99"/>
    <w:semiHidden/>
    <w:rsid w:val="00EB4D4F"/>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locked/>
    <w:rsid w:val="00EB4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6E2"/>
    <w:pPr>
      <w:ind w:left="720"/>
    </w:pPr>
  </w:style>
  <w:style w:type="paragraph" w:styleId="BalloonText">
    <w:name w:val="Balloon Text"/>
    <w:basedOn w:val="Normal"/>
    <w:link w:val="BalloonTextChar"/>
    <w:uiPriority w:val="99"/>
    <w:semiHidden/>
    <w:rsid w:val="00EB4D4F"/>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locked/>
    <w:rsid w:val="00EB4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59743</Words>
  <Characters>34054</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Danutė Mukienė</cp:lastModifiedBy>
  <cp:revision>2</cp:revision>
  <dcterms:created xsi:type="dcterms:W3CDTF">2013-12-12T08:39:00Z</dcterms:created>
  <dcterms:modified xsi:type="dcterms:W3CDTF">2013-12-12T08:39:00Z</dcterms:modified>
</cp:coreProperties>
</file>